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C2" w:rsidRDefault="00DA44C2" w:rsidP="00DA44C2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</w:t>
      </w:r>
    </w:p>
    <w:p w:rsidR="00DA44C2" w:rsidRPr="00DA44C2" w:rsidRDefault="00DA44C2" w:rsidP="00DA44C2">
      <w:pPr>
        <w:pStyle w:val="NormalText"/>
        <w:rPr>
          <w:rFonts w:ascii="Arial" w:hAnsi="Arial" w:cs="Arial"/>
        </w:rPr>
      </w:pPr>
    </w:p>
    <w:p w:rsidR="003A1299" w:rsidRPr="005C7C22" w:rsidRDefault="003A1299" w:rsidP="003A1299">
      <w:pPr>
        <w:pStyle w:val="NormalText"/>
        <w:jc w:val="center"/>
        <w:rPr>
          <w:rFonts w:ascii="Arial" w:hAnsi="Arial" w:cs="Arial"/>
          <w:b/>
          <w:u w:val="single"/>
        </w:rPr>
      </w:pPr>
      <w:r w:rsidRPr="005C7C22">
        <w:rPr>
          <w:rFonts w:ascii="Arial" w:hAnsi="Arial" w:cs="Arial"/>
          <w:b/>
          <w:u w:val="single"/>
        </w:rPr>
        <w:t>Biochemistry (Unit 2) Multiple Choice Questions</w:t>
      </w:r>
    </w:p>
    <w:p w:rsidR="003A1299" w:rsidRPr="005C7C22" w:rsidRDefault="003A1299" w:rsidP="003A1299">
      <w:pPr>
        <w:pStyle w:val="NormalText"/>
        <w:jc w:val="center"/>
        <w:rPr>
          <w:rFonts w:ascii="Arial" w:hAnsi="Arial" w:cs="Arial"/>
          <w:b/>
          <w:u w:val="single"/>
        </w:rPr>
      </w:pPr>
    </w:p>
    <w:p w:rsidR="003A1299" w:rsidRPr="005C7C22" w:rsidRDefault="004C749C" w:rsidP="003A1299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1.</w:t>
      </w:r>
      <w:r w:rsidR="003A1299" w:rsidRPr="005C7C22">
        <w:rPr>
          <w:rFonts w:ascii="Arial" w:hAnsi="Arial" w:cs="Arial"/>
        </w:rPr>
        <w:t xml:space="preserve"> About 25 of the 92 natural elements are known to be essential to life. Which four of these 25 elements make up approximately 96% of living matter?</w:t>
      </w:r>
    </w:p>
    <w:p w:rsidR="003A1299" w:rsidRPr="005C7C22" w:rsidRDefault="003A1299" w:rsidP="003A1299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carbon, sodium, hydrogen, nitrogen</w:t>
      </w:r>
    </w:p>
    <w:p w:rsidR="003A1299" w:rsidRPr="005C7C22" w:rsidRDefault="003A1299" w:rsidP="003A1299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B) carbon, oxygen, phosphorus, hydrogen</w:t>
      </w:r>
    </w:p>
    <w:p w:rsidR="003A1299" w:rsidRPr="005C7C22" w:rsidRDefault="003A1299" w:rsidP="003A1299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C) oxygen, hydrogen, calcium, nitrogen</w:t>
      </w:r>
    </w:p>
    <w:p w:rsidR="003A1299" w:rsidRPr="005C7C22" w:rsidRDefault="003A1299" w:rsidP="003A1299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D) carbon, hydrogen, nitrogen, oxygen</w:t>
      </w:r>
    </w:p>
    <w:p w:rsidR="003A1299" w:rsidRPr="005C7C22" w:rsidRDefault="003A1299" w:rsidP="003A1299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E) carbon, oxygen, nitrogen, calcium</w:t>
      </w:r>
    </w:p>
    <w:p w:rsidR="003A1299" w:rsidRDefault="003A1299" w:rsidP="003A1299">
      <w:pPr>
        <w:pStyle w:val="NormalText"/>
        <w:rPr>
          <w:rFonts w:ascii="Arial" w:hAnsi="Arial" w:cs="Arial"/>
        </w:rPr>
      </w:pPr>
    </w:p>
    <w:p w:rsidR="005C7C22" w:rsidRPr="005C7C22" w:rsidRDefault="005C7C22" w:rsidP="003A1299">
      <w:pPr>
        <w:pStyle w:val="NormalText"/>
        <w:rPr>
          <w:rFonts w:ascii="Arial" w:hAnsi="Arial" w:cs="Arial"/>
        </w:rPr>
      </w:pPr>
    </w:p>
    <w:p w:rsidR="003A1299" w:rsidRPr="005C7C22" w:rsidRDefault="004C749C" w:rsidP="003A1299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2.</w:t>
      </w:r>
      <w:r w:rsidR="003A1299" w:rsidRPr="005C7C22">
        <w:rPr>
          <w:rFonts w:ascii="Arial" w:hAnsi="Arial" w:cs="Arial"/>
        </w:rPr>
        <w:t xml:space="preserve"> What results from an unequal sharing of electrons between atoms?</w:t>
      </w:r>
    </w:p>
    <w:p w:rsidR="003A1299" w:rsidRPr="005C7C22" w:rsidRDefault="003A1299" w:rsidP="003A1299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a nonpolar covalent bond</w:t>
      </w:r>
    </w:p>
    <w:p w:rsidR="003A1299" w:rsidRPr="005C7C22" w:rsidRDefault="003A1299" w:rsidP="003A1299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B) a polar covalent bond</w:t>
      </w:r>
    </w:p>
    <w:p w:rsidR="003A1299" w:rsidRPr="005C7C22" w:rsidRDefault="003A1299" w:rsidP="003A1299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C) an ionic bond</w:t>
      </w:r>
    </w:p>
    <w:p w:rsidR="003A1299" w:rsidRPr="005C7C22" w:rsidRDefault="003A1299" w:rsidP="003A1299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 xml:space="preserve">D) </w:t>
      </w:r>
      <w:proofErr w:type="gramStart"/>
      <w:r w:rsidRPr="005C7C22">
        <w:rPr>
          <w:rFonts w:ascii="Arial" w:hAnsi="Arial" w:cs="Arial"/>
        </w:rPr>
        <w:t>a</w:t>
      </w:r>
      <w:proofErr w:type="gramEnd"/>
      <w:r w:rsidRPr="005C7C22">
        <w:rPr>
          <w:rFonts w:ascii="Arial" w:hAnsi="Arial" w:cs="Arial"/>
        </w:rPr>
        <w:t xml:space="preserve"> hydrogen bond</w:t>
      </w:r>
    </w:p>
    <w:p w:rsidR="003A1299" w:rsidRPr="005C7C22" w:rsidRDefault="003A1299" w:rsidP="003A1299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E) a hydrophobic interaction</w:t>
      </w:r>
    </w:p>
    <w:p w:rsidR="003A1299" w:rsidRDefault="003A1299" w:rsidP="003A1299">
      <w:pPr>
        <w:pStyle w:val="NormalText"/>
        <w:rPr>
          <w:rFonts w:ascii="Arial" w:hAnsi="Arial" w:cs="Arial"/>
        </w:rPr>
      </w:pPr>
    </w:p>
    <w:p w:rsidR="005C7C22" w:rsidRPr="005C7C22" w:rsidRDefault="005C7C22" w:rsidP="003A1299">
      <w:pPr>
        <w:pStyle w:val="NormalText"/>
        <w:rPr>
          <w:rFonts w:ascii="Arial" w:hAnsi="Arial" w:cs="Arial"/>
        </w:rPr>
      </w:pPr>
    </w:p>
    <w:p w:rsidR="007022ED" w:rsidRPr="005C7C22" w:rsidRDefault="004C749C" w:rsidP="007022ED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3.</w:t>
      </w:r>
      <w:r w:rsidR="007022ED" w:rsidRPr="005C7C22">
        <w:rPr>
          <w:rFonts w:ascii="Arial" w:hAnsi="Arial" w:cs="Arial"/>
        </w:rPr>
        <w:t xml:space="preserve"> The slight negative charge at one end of one water molecule is attracted to the slight positive charge of another water molecule. What is this attraction called?</w:t>
      </w:r>
    </w:p>
    <w:p w:rsidR="007022ED" w:rsidRPr="005C7C22" w:rsidRDefault="007022ED" w:rsidP="007022ED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a covalent bond</w:t>
      </w:r>
    </w:p>
    <w:p w:rsidR="007022ED" w:rsidRPr="005C7C22" w:rsidRDefault="007022ED" w:rsidP="007022ED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 xml:space="preserve">B) </w:t>
      </w:r>
      <w:proofErr w:type="gramStart"/>
      <w:r w:rsidRPr="005C7C22">
        <w:rPr>
          <w:rFonts w:ascii="Arial" w:hAnsi="Arial" w:cs="Arial"/>
        </w:rPr>
        <w:t>a</w:t>
      </w:r>
      <w:proofErr w:type="gramEnd"/>
      <w:r w:rsidRPr="005C7C22">
        <w:rPr>
          <w:rFonts w:ascii="Arial" w:hAnsi="Arial" w:cs="Arial"/>
        </w:rPr>
        <w:t xml:space="preserve"> hydrogen bond</w:t>
      </w:r>
    </w:p>
    <w:p w:rsidR="007022ED" w:rsidRPr="005C7C22" w:rsidRDefault="007022ED" w:rsidP="007022ED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C) an ionic bond</w:t>
      </w:r>
    </w:p>
    <w:p w:rsidR="007022ED" w:rsidRPr="005C7C22" w:rsidRDefault="007022ED" w:rsidP="007022ED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D) a hydrophilic bond</w:t>
      </w:r>
    </w:p>
    <w:p w:rsidR="007022ED" w:rsidRPr="005C7C22" w:rsidRDefault="007022ED" w:rsidP="007022ED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E) a van der Waals interaction</w:t>
      </w:r>
    </w:p>
    <w:p w:rsidR="003A1299" w:rsidRDefault="003A1299" w:rsidP="003A1299">
      <w:pPr>
        <w:pStyle w:val="NormalText"/>
        <w:rPr>
          <w:rFonts w:ascii="Arial" w:hAnsi="Arial" w:cs="Arial"/>
        </w:rPr>
      </w:pPr>
    </w:p>
    <w:p w:rsidR="005C7C22" w:rsidRPr="005C7C22" w:rsidRDefault="005C7C22" w:rsidP="003A1299">
      <w:pPr>
        <w:pStyle w:val="NormalText"/>
        <w:rPr>
          <w:rFonts w:ascii="Arial" w:hAnsi="Arial" w:cs="Arial"/>
        </w:rPr>
      </w:pPr>
    </w:p>
    <w:p w:rsidR="003B625F" w:rsidRPr="005C7C22" w:rsidRDefault="004C749C" w:rsidP="003B625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4.</w:t>
      </w:r>
      <w:r w:rsidR="003B625F" w:rsidRPr="005C7C22">
        <w:rPr>
          <w:rFonts w:ascii="Arial" w:hAnsi="Arial" w:cs="Arial"/>
        </w:rPr>
        <w:t xml:space="preserve"> Which of the following effects is produced by the high surface tension of water?</w:t>
      </w:r>
    </w:p>
    <w:p w:rsidR="003B625F" w:rsidRPr="005C7C22" w:rsidRDefault="003B625F" w:rsidP="003B625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Lakes don't freeze solid in winter, despite low temperatures.</w:t>
      </w:r>
    </w:p>
    <w:p w:rsidR="003B625F" w:rsidRPr="005C7C22" w:rsidRDefault="003B625F" w:rsidP="003B625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B) A water strider can walk across the surface of a small pond.</w:t>
      </w:r>
    </w:p>
    <w:p w:rsidR="003B625F" w:rsidRPr="005C7C22" w:rsidRDefault="003B625F" w:rsidP="003B625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C) Organisms resist temperature changes, although they give off heat due to chemical reactions.</w:t>
      </w:r>
    </w:p>
    <w:p w:rsidR="003B625F" w:rsidRPr="005C7C22" w:rsidRDefault="003B625F" w:rsidP="003B625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D) Evaporation of sweat from the skin helps to keep people from overheating.</w:t>
      </w:r>
    </w:p>
    <w:p w:rsidR="003B625F" w:rsidRPr="005C7C22" w:rsidRDefault="003B625F" w:rsidP="003B625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E) Water flows upward from the roots to the leaves in plants.</w:t>
      </w:r>
    </w:p>
    <w:p w:rsidR="004C749C" w:rsidRDefault="004C749C" w:rsidP="003A1299">
      <w:pPr>
        <w:pStyle w:val="NormalText"/>
        <w:rPr>
          <w:rFonts w:ascii="Arial" w:hAnsi="Arial" w:cs="Arial"/>
        </w:rPr>
      </w:pPr>
    </w:p>
    <w:p w:rsidR="005C7C22" w:rsidRPr="005C7C22" w:rsidRDefault="005C7C22" w:rsidP="003A1299">
      <w:pPr>
        <w:pStyle w:val="NormalText"/>
        <w:rPr>
          <w:rFonts w:ascii="Arial" w:hAnsi="Arial" w:cs="Arial"/>
        </w:rPr>
      </w:pPr>
    </w:p>
    <w:p w:rsidR="00A04AEE" w:rsidRPr="005C7C22" w:rsidRDefault="004C749C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5.</w:t>
      </w:r>
      <w:r w:rsidR="00A04AEE" w:rsidRPr="005C7C22">
        <w:rPr>
          <w:rFonts w:ascii="Arial" w:hAnsi="Arial" w:cs="Arial"/>
        </w:rPr>
        <w:t xml:space="preserve"> One of the buffers that contribute to pH stability in human blood is carbonic acid (H</w:t>
      </w:r>
      <w:r w:rsidR="00A04AEE" w:rsidRPr="005C7C22">
        <w:rPr>
          <w:rFonts w:ascii="Arial" w:hAnsi="Arial" w:cs="Arial"/>
          <w:position w:val="-4"/>
        </w:rPr>
        <w:t>2</w:t>
      </w:r>
      <w:r w:rsidR="00A04AEE" w:rsidRPr="005C7C22">
        <w:rPr>
          <w:rFonts w:ascii="Arial" w:hAnsi="Arial" w:cs="Arial"/>
        </w:rPr>
        <w:t>CO</w:t>
      </w:r>
      <w:r w:rsidR="00A04AEE" w:rsidRPr="005C7C22">
        <w:rPr>
          <w:rFonts w:ascii="Arial" w:hAnsi="Arial" w:cs="Arial"/>
          <w:position w:val="-4"/>
        </w:rPr>
        <w:t>3</w:t>
      </w:r>
      <w:r w:rsidR="00A04AEE" w:rsidRPr="005C7C22">
        <w:rPr>
          <w:rFonts w:ascii="Arial" w:hAnsi="Arial" w:cs="Arial"/>
        </w:rPr>
        <w:t>). Carbonic acid is a weak acid that dissociates into a bicarbonate ion (HCO</w:t>
      </w:r>
      <w:r w:rsidR="00A04AEE" w:rsidRPr="005C7C22">
        <w:rPr>
          <w:rFonts w:ascii="Arial" w:hAnsi="Arial" w:cs="Arial"/>
          <w:position w:val="-4"/>
        </w:rPr>
        <w:t>3</w:t>
      </w:r>
      <w:r w:rsidR="00A04AEE" w:rsidRPr="005C7C22">
        <w:rPr>
          <w:rFonts w:ascii="Arial" w:hAnsi="Arial" w:cs="Arial"/>
          <w:position w:val="4"/>
        </w:rPr>
        <w:t>-</w:t>
      </w:r>
      <w:r w:rsidR="00A04AEE" w:rsidRPr="005C7C22">
        <w:rPr>
          <w:rFonts w:ascii="Arial" w:hAnsi="Arial" w:cs="Arial"/>
        </w:rPr>
        <w:t>) and a hydrogen ion (H</w:t>
      </w:r>
      <w:r w:rsidR="00A04AEE" w:rsidRPr="005C7C22">
        <w:rPr>
          <w:rFonts w:ascii="Arial" w:hAnsi="Arial" w:cs="Arial"/>
          <w:position w:val="4"/>
        </w:rPr>
        <w:t>+</w:t>
      </w:r>
      <w:r w:rsidR="00A04AEE" w:rsidRPr="005C7C22">
        <w:rPr>
          <w:rFonts w:ascii="Arial" w:hAnsi="Arial" w:cs="Arial"/>
        </w:rPr>
        <w:t>). Thus,</w:t>
      </w:r>
    </w:p>
    <w:p w:rsidR="00A04AEE" w:rsidRPr="005C7C22" w:rsidRDefault="00A04AEE" w:rsidP="00A04AEE">
      <w:pPr>
        <w:pStyle w:val="NormalText"/>
        <w:rPr>
          <w:rFonts w:ascii="Arial" w:hAnsi="Arial" w:cs="Arial"/>
        </w:rPr>
      </w:pPr>
    </w:p>
    <w:p w:rsidR="00A04AEE" w:rsidRPr="005C7C22" w:rsidRDefault="00A04AEE" w:rsidP="00A04AEE">
      <w:pPr>
        <w:pStyle w:val="NormalText"/>
        <w:rPr>
          <w:rFonts w:ascii="Arial" w:hAnsi="Arial" w:cs="Arial"/>
          <w:position w:val="4"/>
        </w:rPr>
      </w:pPr>
      <w:r w:rsidRPr="005C7C22">
        <w:rPr>
          <w:rFonts w:ascii="Arial" w:hAnsi="Arial" w:cs="Arial"/>
        </w:rPr>
        <w:t>H</w:t>
      </w:r>
      <w:r w:rsidRPr="005C7C22">
        <w:rPr>
          <w:rFonts w:ascii="Arial" w:hAnsi="Arial" w:cs="Arial"/>
          <w:position w:val="-4"/>
        </w:rPr>
        <w:t>2</w:t>
      </w:r>
      <w:r w:rsidRPr="005C7C22">
        <w:rPr>
          <w:rFonts w:ascii="Arial" w:hAnsi="Arial" w:cs="Arial"/>
        </w:rPr>
        <w:t>CO</w:t>
      </w:r>
      <w:r w:rsidRPr="005C7C22">
        <w:rPr>
          <w:rFonts w:ascii="Arial" w:hAnsi="Arial" w:cs="Arial"/>
          <w:position w:val="-4"/>
        </w:rPr>
        <w:t>3</w:t>
      </w:r>
      <w:r w:rsidRPr="005C7C22">
        <w:rPr>
          <w:rFonts w:ascii="Arial" w:hAnsi="Arial" w:cs="Arial"/>
        </w:rPr>
        <w:t xml:space="preserve"> ↔ HCO</w:t>
      </w:r>
      <w:r w:rsidRPr="005C7C22">
        <w:rPr>
          <w:rFonts w:ascii="Arial" w:hAnsi="Arial" w:cs="Arial"/>
          <w:position w:val="-4"/>
        </w:rPr>
        <w:t>3</w:t>
      </w:r>
      <w:r w:rsidRPr="005C7C22">
        <w:rPr>
          <w:rFonts w:ascii="Arial" w:hAnsi="Arial" w:cs="Arial"/>
          <w:position w:val="4"/>
        </w:rPr>
        <w:t>-</w:t>
      </w:r>
      <w:r w:rsidRPr="005C7C22">
        <w:rPr>
          <w:rFonts w:ascii="Arial" w:hAnsi="Arial" w:cs="Arial"/>
        </w:rPr>
        <w:t xml:space="preserve"> + H</w:t>
      </w:r>
      <w:r w:rsidRPr="005C7C22">
        <w:rPr>
          <w:rFonts w:ascii="Arial" w:hAnsi="Arial" w:cs="Arial"/>
          <w:position w:val="4"/>
        </w:rPr>
        <w:t>+</w:t>
      </w:r>
    </w:p>
    <w:p w:rsidR="00A04AEE" w:rsidRPr="005C7C22" w:rsidRDefault="00A04AEE" w:rsidP="00A04AEE">
      <w:pPr>
        <w:pStyle w:val="NormalText"/>
        <w:rPr>
          <w:rFonts w:ascii="Arial" w:hAnsi="Arial" w:cs="Arial"/>
        </w:rPr>
      </w:pPr>
    </w:p>
    <w:p w:rsidR="00A04AEE" w:rsidRPr="005C7C22" w:rsidRDefault="00A04AEE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If the pH of the blood drops, one would expect</w:t>
      </w:r>
    </w:p>
    <w:p w:rsidR="00A04AEE" w:rsidRPr="005C7C22" w:rsidRDefault="00A04AEE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a decrease in the concentration of H</w:t>
      </w:r>
      <w:r w:rsidRPr="005C7C22">
        <w:rPr>
          <w:rFonts w:ascii="Arial" w:hAnsi="Arial" w:cs="Arial"/>
          <w:position w:val="-4"/>
        </w:rPr>
        <w:t>2</w:t>
      </w:r>
      <w:r w:rsidRPr="005C7C22">
        <w:rPr>
          <w:rFonts w:ascii="Arial" w:hAnsi="Arial" w:cs="Arial"/>
        </w:rPr>
        <w:t>CO</w:t>
      </w:r>
      <w:r w:rsidRPr="005C7C22">
        <w:rPr>
          <w:rFonts w:ascii="Arial" w:hAnsi="Arial" w:cs="Arial"/>
          <w:position w:val="-4"/>
        </w:rPr>
        <w:t>3</w:t>
      </w:r>
      <w:r w:rsidRPr="005C7C22">
        <w:rPr>
          <w:rFonts w:ascii="Arial" w:hAnsi="Arial" w:cs="Arial"/>
        </w:rPr>
        <w:t xml:space="preserve"> and an increase in the concentration of HCO</w:t>
      </w:r>
      <w:r w:rsidRPr="005C7C22">
        <w:rPr>
          <w:rFonts w:ascii="Arial" w:hAnsi="Arial" w:cs="Arial"/>
          <w:position w:val="-4"/>
        </w:rPr>
        <w:t>3</w:t>
      </w:r>
      <w:r w:rsidRPr="005C7C22">
        <w:rPr>
          <w:rFonts w:ascii="Arial" w:hAnsi="Arial" w:cs="Arial"/>
          <w:position w:val="4"/>
        </w:rPr>
        <w:t>-</w:t>
      </w:r>
      <w:r w:rsidRPr="005C7C22">
        <w:rPr>
          <w:rFonts w:ascii="Arial" w:hAnsi="Arial" w:cs="Arial"/>
        </w:rPr>
        <w:t>.</w:t>
      </w:r>
    </w:p>
    <w:p w:rsidR="00A04AEE" w:rsidRPr="005C7C22" w:rsidRDefault="00A04AEE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B) the concentration of bicarbonate ion (HCO</w:t>
      </w:r>
      <w:r w:rsidRPr="005C7C22">
        <w:rPr>
          <w:rFonts w:ascii="Arial" w:hAnsi="Arial" w:cs="Arial"/>
          <w:position w:val="-4"/>
        </w:rPr>
        <w:t>3</w:t>
      </w:r>
      <w:r w:rsidRPr="005C7C22">
        <w:rPr>
          <w:rFonts w:ascii="Arial" w:hAnsi="Arial" w:cs="Arial"/>
          <w:position w:val="4"/>
        </w:rPr>
        <w:t>-</w:t>
      </w:r>
      <w:r w:rsidRPr="005C7C22">
        <w:rPr>
          <w:rFonts w:ascii="Arial" w:hAnsi="Arial" w:cs="Arial"/>
        </w:rPr>
        <w:t>) to increase.</w:t>
      </w:r>
    </w:p>
    <w:p w:rsidR="00A04AEE" w:rsidRPr="005C7C22" w:rsidRDefault="00A04AEE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C) the HCO</w:t>
      </w:r>
      <w:r w:rsidRPr="005C7C22">
        <w:rPr>
          <w:rFonts w:ascii="Arial" w:hAnsi="Arial" w:cs="Arial"/>
          <w:position w:val="-4"/>
        </w:rPr>
        <w:t>3</w:t>
      </w:r>
      <w:r w:rsidRPr="005C7C22">
        <w:rPr>
          <w:rFonts w:ascii="Arial" w:hAnsi="Arial" w:cs="Arial"/>
          <w:position w:val="4"/>
        </w:rPr>
        <w:t>-</w:t>
      </w:r>
      <w:r w:rsidRPr="005C7C22">
        <w:rPr>
          <w:rFonts w:ascii="Arial" w:hAnsi="Arial" w:cs="Arial"/>
        </w:rPr>
        <w:t xml:space="preserve"> to act as a base and remove excess H</w:t>
      </w:r>
      <w:r w:rsidRPr="005C7C22">
        <w:rPr>
          <w:rFonts w:ascii="Arial" w:hAnsi="Arial" w:cs="Arial"/>
          <w:position w:val="4"/>
        </w:rPr>
        <w:t>+</w:t>
      </w:r>
      <w:r w:rsidRPr="005C7C22">
        <w:rPr>
          <w:rFonts w:ascii="Arial" w:hAnsi="Arial" w:cs="Arial"/>
        </w:rPr>
        <w:t xml:space="preserve"> with the formation of H</w:t>
      </w:r>
      <w:r w:rsidRPr="005C7C22">
        <w:rPr>
          <w:rFonts w:ascii="Arial" w:hAnsi="Arial" w:cs="Arial"/>
          <w:position w:val="-4"/>
        </w:rPr>
        <w:t>2</w:t>
      </w:r>
      <w:r w:rsidRPr="005C7C22">
        <w:rPr>
          <w:rFonts w:ascii="Arial" w:hAnsi="Arial" w:cs="Arial"/>
        </w:rPr>
        <w:t>CO</w:t>
      </w:r>
      <w:r w:rsidRPr="005C7C22">
        <w:rPr>
          <w:rFonts w:ascii="Arial" w:hAnsi="Arial" w:cs="Arial"/>
          <w:position w:val="-4"/>
        </w:rPr>
        <w:t>3</w:t>
      </w:r>
      <w:r w:rsidRPr="005C7C22">
        <w:rPr>
          <w:rFonts w:ascii="Arial" w:hAnsi="Arial" w:cs="Arial"/>
        </w:rPr>
        <w:t>.</w:t>
      </w:r>
    </w:p>
    <w:p w:rsidR="003A1299" w:rsidRPr="005C7C22" w:rsidRDefault="00A04AEE" w:rsidP="00C60201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D) the HCO</w:t>
      </w:r>
      <w:r w:rsidRPr="005C7C22">
        <w:rPr>
          <w:rFonts w:ascii="Arial" w:hAnsi="Arial" w:cs="Arial"/>
          <w:position w:val="-4"/>
        </w:rPr>
        <w:t>3</w:t>
      </w:r>
      <w:r w:rsidRPr="005C7C22">
        <w:rPr>
          <w:rFonts w:ascii="Arial" w:hAnsi="Arial" w:cs="Arial"/>
          <w:position w:val="4"/>
        </w:rPr>
        <w:t>-</w:t>
      </w:r>
      <w:r w:rsidRPr="005C7C22">
        <w:rPr>
          <w:rFonts w:ascii="Arial" w:hAnsi="Arial" w:cs="Arial"/>
        </w:rPr>
        <w:t xml:space="preserve"> to act as an acid and remove excess H</w:t>
      </w:r>
      <w:r w:rsidRPr="005C7C22">
        <w:rPr>
          <w:rFonts w:ascii="Arial" w:hAnsi="Arial" w:cs="Arial"/>
          <w:position w:val="4"/>
        </w:rPr>
        <w:t>+</w:t>
      </w:r>
      <w:r w:rsidRPr="005C7C22">
        <w:rPr>
          <w:rFonts w:ascii="Arial" w:hAnsi="Arial" w:cs="Arial"/>
        </w:rPr>
        <w:t xml:space="preserve"> with the formation of H</w:t>
      </w:r>
      <w:r w:rsidRPr="005C7C22">
        <w:rPr>
          <w:rFonts w:ascii="Arial" w:hAnsi="Arial" w:cs="Arial"/>
          <w:position w:val="-4"/>
        </w:rPr>
        <w:t>2</w:t>
      </w:r>
      <w:r w:rsidRPr="005C7C22">
        <w:rPr>
          <w:rFonts w:ascii="Arial" w:hAnsi="Arial" w:cs="Arial"/>
        </w:rPr>
        <w:t>CO</w:t>
      </w:r>
      <w:r w:rsidRPr="005C7C22">
        <w:rPr>
          <w:rFonts w:ascii="Arial" w:hAnsi="Arial" w:cs="Arial"/>
          <w:position w:val="-4"/>
        </w:rPr>
        <w:t>3</w:t>
      </w:r>
      <w:r w:rsidR="00C60201" w:rsidRPr="005C7C22">
        <w:rPr>
          <w:rFonts w:ascii="Arial" w:hAnsi="Arial" w:cs="Arial"/>
        </w:rPr>
        <w:t>.</w:t>
      </w:r>
    </w:p>
    <w:p w:rsidR="003A1299" w:rsidRPr="005C7C22" w:rsidRDefault="003A1299">
      <w:pPr>
        <w:rPr>
          <w:rFonts w:ascii="Arial" w:hAnsi="Arial" w:cs="Arial"/>
          <w:sz w:val="20"/>
          <w:szCs w:val="20"/>
        </w:rPr>
      </w:pPr>
    </w:p>
    <w:p w:rsidR="00A04AEE" w:rsidRPr="005C7C22" w:rsidRDefault="004C749C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6.</w:t>
      </w:r>
      <w:r w:rsidR="00A04AEE" w:rsidRPr="005C7C22">
        <w:rPr>
          <w:rFonts w:ascii="Arial" w:hAnsi="Arial" w:cs="Arial"/>
        </w:rPr>
        <w:t xml:space="preserve"> Why are hydrocarbons insoluble in water?</w:t>
      </w:r>
    </w:p>
    <w:p w:rsidR="00A04AEE" w:rsidRPr="005C7C22" w:rsidRDefault="00A04AEE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The majority of their bonds are polar covalent carbon-to-hydrogen linkages.</w:t>
      </w:r>
    </w:p>
    <w:p w:rsidR="00A04AEE" w:rsidRPr="005C7C22" w:rsidRDefault="00A04AEE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B) The majority of their bonds are nonpolar covalent carbon-to-hydrogen linkages.</w:t>
      </w:r>
    </w:p>
    <w:p w:rsidR="00A04AEE" w:rsidRPr="005C7C22" w:rsidRDefault="00A04AEE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C) They are hydrophilic.</w:t>
      </w:r>
    </w:p>
    <w:p w:rsidR="00A04AEE" w:rsidRPr="005C7C22" w:rsidRDefault="00A04AEE" w:rsidP="00A04AEE">
      <w:pPr>
        <w:pStyle w:val="NormalText"/>
        <w:tabs>
          <w:tab w:val="left" w:pos="7560"/>
        </w:tabs>
        <w:rPr>
          <w:rFonts w:ascii="Arial" w:hAnsi="Arial" w:cs="Arial"/>
        </w:rPr>
      </w:pPr>
      <w:r w:rsidRPr="005C7C22">
        <w:rPr>
          <w:rFonts w:ascii="Arial" w:hAnsi="Arial" w:cs="Arial"/>
        </w:rPr>
        <w:t>D) They exhibit considerable molecular complexity and diversity.</w:t>
      </w:r>
    </w:p>
    <w:p w:rsidR="00A04AEE" w:rsidRPr="005C7C22" w:rsidRDefault="00A04AEE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E) They are lighter than water.</w:t>
      </w:r>
    </w:p>
    <w:p w:rsidR="00A04AEE" w:rsidRPr="005C7C22" w:rsidRDefault="00A04AEE">
      <w:pPr>
        <w:rPr>
          <w:rFonts w:ascii="Arial" w:hAnsi="Arial" w:cs="Arial"/>
          <w:sz w:val="20"/>
          <w:szCs w:val="20"/>
        </w:rPr>
      </w:pPr>
    </w:p>
    <w:p w:rsidR="00A04AEE" w:rsidRPr="005C7C22" w:rsidRDefault="00A04AEE">
      <w:pPr>
        <w:rPr>
          <w:rFonts w:ascii="Arial" w:hAnsi="Arial" w:cs="Arial"/>
          <w:sz w:val="20"/>
          <w:szCs w:val="20"/>
        </w:rPr>
      </w:pPr>
      <w:r w:rsidRPr="005C7C22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654175" cy="112903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EE" w:rsidRPr="005C7C22" w:rsidRDefault="004C749C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 xml:space="preserve">7. </w:t>
      </w:r>
      <w:r w:rsidR="00A04AEE" w:rsidRPr="005C7C22">
        <w:rPr>
          <w:rFonts w:ascii="Arial" w:hAnsi="Arial" w:cs="Arial"/>
        </w:rPr>
        <w:t>Which of the groups above is a basic functional group that can accept H</w:t>
      </w:r>
      <w:r w:rsidR="00A04AEE" w:rsidRPr="005C7C22">
        <w:rPr>
          <w:rFonts w:ascii="Arial" w:hAnsi="Arial" w:cs="Arial"/>
          <w:position w:val="4"/>
        </w:rPr>
        <w:t>+</w:t>
      </w:r>
      <w:r w:rsidR="00A04AEE" w:rsidRPr="005C7C22">
        <w:rPr>
          <w:rFonts w:ascii="Arial" w:hAnsi="Arial" w:cs="Arial"/>
        </w:rPr>
        <w:t xml:space="preserve"> and become positively charged?</w:t>
      </w:r>
    </w:p>
    <w:p w:rsidR="00A04AEE" w:rsidRPr="005C7C22" w:rsidRDefault="00A04AEE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A</w:t>
      </w:r>
    </w:p>
    <w:p w:rsidR="00A04AEE" w:rsidRPr="005C7C22" w:rsidRDefault="00A04AEE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B) B</w:t>
      </w:r>
    </w:p>
    <w:p w:rsidR="00A04AEE" w:rsidRPr="005C7C22" w:rsidRDefault="00A04AEE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C) C</w:t>
      </w:r>
    </w:p>
    <w:p w:rsidR="00A04AEE" w:rsidRPr="005C7C22" w:rsidRDefault="00A04AEE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D) D</w:t>
      </w:r>
    </w:p>
    <w:p w:rsidR="00A04AEE" w:rsidRPr="005C7C22" w:rsidRDefault="00A04AEE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E) E</w:t>
      </w:r>
    </w:p>
    <w:p w:rsidR="00A04AEE" w:rsidRDefault="00A04AEE" w:rsidP="00A04AEE">
      <w:pPr>
        <w:pStyle w:val="NormalText"/>
        <w:rPr>
          <w:rFonts w:ascii="Arial" w:hAnsi="Arial" w:cs="Arial"/>
        </w:rPr>
      </w:pPr>
    </w:p>
    <w:p w:rsidR="005C7C22" w:rsidRPr="005C7C22" w:rsidRDefault="005C7C22" w:rsidP="00A04AEE">
      <w:pPr>
        <w:pStyle w:val="NormalText"/>
        <w:rPr>
          <w:rFonts w:ascii="Arial" w:hAnsi="Arial" w:cs="Arial"/>
        </w:rPr>
      </w:pPr>
    </w:p>
    <w:p w:rsidR="00A04AEE" w:rsidRPr="005C7C22" w:rsidRDefault="004C749C" w:rsidP="00A04AEE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8.</w:t>
      </w:r>
      <w:r w:rsidR="00A04AEE" w:rsidRPr="005C7C22">
        <w:rPr>
          <w:rFonts w:ascii="Arial" w:hAnsi="Arial" w:cs="Arial"/>
        </w:rPr>
        <w:t xml:space="preserve"> Which functional group is </w:t>
      </w:r>
      <w:r w:rsidR="00A04AEE" w:rsidRPr="005C7C22">
        <w:rPr>
          <w:rFonts w:ascii="Arial" w:hAnsi="Arial" w:cs="Arial"/>
          <w:i/>
          <w:iCs/>
        </w:rPr>
        <w:t>not</w:t>
      </w:r>
      <w:r w:rsidR="00A04AEE" w:rsidRPr="005C7C22">
        <w:rPr>
          <w:rFonts w:ascii="Arial" w:hAnsi="Arial" w:cs="Arial"/>
        </w:rPr>
        <w:t xml:space="preserve"> present in this molecule?</w:t>
      </w:r>
    </w:p>
    <w:p w:rsidR="00A04AEE" w:rsidRPr="005C7C22" w:rsidRDefault="00A04AEE" w:rsidP="00A04AEE">
      <w:pPr>
        <w:pStyle w:val="NormalText"/>
        <w:rPr>
          <w:rFonts w:ascii="Arial" w:hAnsi="Arial" w:cs="Arial"/>
        </w:rPr>
      </w:pPr>
    </w:p>
    <w:p w:rsidR="00A04AEE" w:rsidRPr="005C7C22" w:rsidRDefault="00A04AEE" w:rsidP="00A04AEE">
      <w:pPr>
        <w:pStyle w:val="NormalText"/>
        <w:tabs>
          <w:tab w:val="left" w:pos="240"/>
        </w:tabs>
        <w:rPr>
          <w:rFonts w:ascii="Arial" w:hAnsi="Arial" w:cs="Arial"/>
        </w:rPr>
      </w:pPr>
      <w:r w:rsidRPr="005C7C22">
        <w:rPr>
          <w:rFonts w:ascii="Arial" w:hAnsi="Arial" w:cs="Arial"/>
          <w:noProof/>
        </w:rPr>
        <w:drawing>
          <wp:inline distT="0" distB="0" distL="0" distR="0">
            <wp:extent cx="866775" cy="8585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7C22">
        <w:rPr>
          <w:rFonts w:ascii="Arial" w:hAnsi="Arial" w:cs="Arial"/>
        </w:rPr>
        <w:t xml:space="preserve"> </w:t>
      </w:r>
    </w:p>
    <w:p w:rsidR="00A04AEE" w:rsidRPr="005C7C22" w:rsidRDefault="00A04AEE" w:rsidP="00A04AEE">
      <w:pPr>
        <w:pStyle w:val="NormalText"/>
        <w:tabs>
          <w:tab w:val="left" w:pos="480"/>
          <w:tab w:val="left" w:pos="3400"/>
          <w:tab w:val="left" w:pos="3760"/>
        </w:tabs>
        <w:rPr>
          <w:rFonts w:ascii="Arial" w:hAnsi="Arial" w:cs="Arial"/>
        </w:rPr>
      </w:pPr>
      <w:r w:rsidRPr="005C7C22">
        <w:rPr>
          <w:rFonts w:ascii="Arial" w:hAnsi="Arial" w:cs="Arial"/>
        </w:rPr>
        <w:t>A) carboxyl</w:t>
      </w:r>
    </w:p>
    <w:p w:rsidR="00A04AEE" w:rsidRPr="005C7C22" w:rsidRDefault="00A04AEE" w:rsidP="00A04AEE">
      <w:pPr>
        <w:pStyle w:val="NormalText"/>
        <w:tabs>
          <w:tab w:val="left" w:pos="480"/>
          <w:tab w:val="left" w:pos="3400"/>
          <w:tab w:val="left" w:pos="3760"/>
        </w:tabs>
        <w:rPr>
          <w:rFonts w:ascii="Arial" w:hAnsi="Arial" w:cs="Arial"/>
        </w:rPr>
      </w:pPr>
      <w:r w:rsidRPr="005C7C22">
        <w:rPr>
          <w:rFonts w:ascii="Arial" w:hAnsi="Arial" w:cs="Arial"/>
        </w:rPr>
        <w:t>B) sulfhydryl</w:t>
      </w:r>
    </w:p>
    <w:p w:rsidR="00A04AEE" w:rsidRPr="005C7C22" w:rsidRDefault="00A04AEE" w:rsidP="00A04AEE">
      <w:pPr>
        <w:pStyle w:val="NormalText"/>
        <w:tabs>
          <w:tab w:val="left" w:pos="480"/>
          <w:tab w:val="left" w:pos="3400"/>
          <w:tab w:val="left" w:pos="3760"/>
        </w:tabs>
        <w:rPr>
          <w:rFonts w:ascii="Arial" w:hAnsi="Arial" w:cs="Arial"/>
        </w:rPr>
      </w:pPr>
      <w:r w:rsidRPr="005C7C22">
        <w:rPr>
          <w:rFonts w:ascii="Arial" w:hAnsi="Arial" w:cs="Arial"/>
        </w:rPr>
        <w:t>C) hydroxyl</w:t>
      </w:r>
    </w:p>
    <w:p w:rsidR="00A04AEE" w:rsidRPr="005C7C22" w:rsidRDefault="00A04AEE" w:rsidP="00A04AEE">
      <w:pPr>
        <w:pStyle w:val="NormalText"/>
        <w:tabs>
          <w:tab w:val="left" w:pos="480"/>
          <w:tab w:val="left" w:pos="3400"/>
          <w:tab w:val="left" w:pos="3760"/>
        </w:tabs>
        <w:rPr>
          <w:rFonts w:ascii="Arial" w:hAnsi="Arial" w:cs="Arial"/>
        </w:rPr>
      </w:pPr>
      <w:r w:rsidRPr="005C7C22">
        <w:rPr>
          <w:rFonts w:ascii="Arial" w:hAnsi="Arial" w:cs="Arial"/>
        </w:rPr>
        <w:t>D) amino</w:t>
      </w:r>
    </w:p>
    <w:p w:rsidR="00C60201" w:rsidRDefault="00C60201" w:rsidP="00C60201">
      <w:pPr>
        <w:pStyle w:val="NormalText"/>
        <w:rPr>
          <w:rFonts w:ascii="Arial" w:hAnsi="Arial" w:cs="Arial"/>
        </w:rPr>
      </w:pPr>
    </w:p>
    <w:p w:rsidR="005C7C22" w:rsidRPr="005C7C22" w:rsidRDefault="005C7C22" w:rsidP="00C60201">
      <w:pPr>
        <w:pStyle w:val="NormalText"/>
        <w:rPr>
          <w:rFonts w:ascii="Arial" w:hAnsi="Arial" w:cs="Arial"/>
        </w:rPr>
      </w:pPr>
    </w:p>
    <w:p w:rsidR="00C60201" w:rsidRPr="005C7C22" w:rsidRDefault="004C749C" w:rsidP="00C60201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9.</w:t>
      </w:r>
      <w:r w:rsidR="00C60201" w:rsidRPr="005C7C22">
        <w:rPr>
          <w:rFonts w:ascii="Arial" w:hAnsi="Arial" w:cs="Arial"/>
        </w:rPr>
        <w:t xml:space="preserve"> What is the chemical reaction mechanism by which cells make polymers from monomers?</w:t>
      </w:r>
    </w:p>
    <w:p w:rsidR="00C60201" w:rsidRPr="005C7C22" w:rsidRDefault="00C60201" w:rsidP="00C60201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phosphodiester linkages</w:t>
      </w:r>
    </w:p>
    <w:p w:rsidR="00C60201" w:rsidRPr="005C7C22" w:rsidRDefault="00C60201" w:rsidP="00C60201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B) hydrolysis</w:t>
      </w:r>
    </w:p>
    <w:p w:rsidR="00C60201" w:rsidRPr="005C7C22" w:rsidRDefault="00C60201" w:rsidP="00C60201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C) dehydration reactions</w:t>
      </w:r>
    </w:p>
    <w:p w:rsidR="00C60201" w:rsidRPr="005C7C22" w:rsidRDefault="00C60201" w:rsidP="00C60201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D) ionic bonding of monomers</w:t>
      </w:r>
    </w:p>
    <w:p w:rsidR="00C60201" w:rsidRPr="005C7C22" w:rsidRDefault="00C60201" w:rsidP="00C60201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E) the formation of disulfide bridges between monomers</w:t>
      </w:r>
    </w:p>
    <w:p w:rsidR="00C60201" w:rsidRDefault="00C60201" w:rsidP="00A04AEE">
      <w:pPr>
        <w:pStyle w:val="NormalText"/>
        <w:rPr>
          <w:rFonts w:ascii="Arial" w:hAnsi="Arial" w:cs="Arial"/>
        </w:rPr>
      </w:pPr>
    </w:p>
    <w:p w:rsidR="005C7C22" w:rsidRPr="005C7C22" w:rsidRDefault="005C7C22" w:rsidP="00A04AEE">
      <w:pPr>
        <w:pStyle w:val="NormalText"/>
        <w:rPr>
          <w:rFonts w:ascii="Arial" w:hAnsi="Arial" w:cs="Arial"/>
        </w:rPr>
      </w:pPr>
    </w:p>
    <w:p w:rsidR="00C60201" w:rsidRPr="005C7C22" w:rsidRDefault="004C749C" w:rsidP="00C60201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10.</w:t>
      </w:r>
      <w:r w:rsidR="00C60201" w:rsidRPr="005C7C22">
        <w:rPr>
          <w:rFonts w:ascii="Arial" w:hAnsi="Arial" w:cs="Arial"/>
        </w:rPr>
        <w:t xml:space="preserve"> Humans can digest starch but not cellulose because</w:t>
      </w:r>
    </w:p>
    <w:p w:rsidR="00C60201" w:rsidRPr="005C7C22" w:rsidRDefault="00C60201" w:rsidP="00C60201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the monomer of starch is glucose, while the monomer of cellulose is galactose.</w:t>
      </w:r>
    </w:p>
    <w:p w:rsidR="00C60201" w:rsidRPr="005C7C22" w:rsidRDefault="00C60201" w:rsidP="00C60201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 xml:space="preserve">B) humans have enzymes that can hydrolyze the β </w:t>
      </w:r>
      <w:proofErr w:type="spellStart"/>
      <w:r w:rsidRPr="005C7C22">
        <w:rPr>
          <w:rFonts w:ascii="Arial" w:hAnsi="Arial" w:cs="Arial"/>
        </w:rPr>
        <w:t>glycosidic</w:t>
      </w:r>
      <w:proofErr w:type="spellEnd"/>
      <w:r w:rsidRPr="005C7C22">
        <w:rPr>
          <w:rFonts w:ascii="Arial" w:hAnsi="Arial" w:cs="Arial"/>
        </w:rPr>
        <w:t xml:space="preserve"> linkages of starch but not the α </w:t>
      </w:r>
      <w:proofErr w:type="spellStart"/>
      <w:r w:rsidRPr="005C7C22">
        <w:rPr>
          <w:rFonts w:ascii="Arial" w:hAnsi="Arial" w:cs="Arial"/>
        </w:rPr>
        <w:t>glycosidic</w:t>
      </w:r>
      <w:proofErr w:type="spellEnd"/>
      <w:r w:rsidRPr="005C7C22">
        <w:rPr>
          <w:rFonts w:ascii="Arial" w:hAnsi="Arial" w:cs="Arial"/>
        </w:rPr>
        <w:t xml:space="preserve"> linkages of cellulose.</w:t>
      </w:r>
    </w:p>
    <w:p w:rsidR="00C60201" w:rsidRPr="005C7C22" w:rsidRDefault="00C60201" w:rsidP="00C60201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 xml:space="preserve">C) humans have enzymes that can hydrolyze the α </w:t>
      </w:r>
      <w:proofErr w:type="spellStart"/>
      <w:r w:rsidRPr="005C7C22">
        <w:rPr>
          <w:rFonts w:ascii="Arial" w:hAnsi="Arial" w:cs="Arial"/>
        </w:rPr>
        <w:t>glycosidic</w:t>
      </w:r>
      <w:proofErr w:type="spellEnd"/>
      <w:r w:rsidRPr="005C7C22">
        <w:rPr>
          <w:rFonts w:ascii="Arial" w:hAnsi="Arial" w:cs="Arial"/>
        </w:rPr>
        <w:t xml:space="preserve"> linkages of starch but not the β </w:t>
      </w:r>
      <w:proofErr w:type="spellStart"/>
      <w:r w:rsidRPr="005C7C22">
        <w:rPr>
          <w:rFonts w:ascii="Arial" w:hAnsi="Arial" w:cs="Arial"/>
        </w:rPr>
        <w:t>glycosidic</w:t>
      </w:r>
      <w:proofErr w:type="spellEnd"/>
      <w:r w:rsidRPr="005C7C22">
        <w:rPr>
          <w:rFonts w:ascii="Arial" w:hAnsi="Arial" w:cs="Arial"/>
        </w:rPr>
        <w:t xml:space="preserve"> linkages of cellulose.</w:t>
      </w:r>
    </w:p>
    <w:p w:rsidR="00C60201" w:rsidRPr="005C7C22" w:rsidRDefault="00C60201" w:rsidP="00C60201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D) humans harbor starch-digesting bacteria in the digestive tract.</w:t>
      </w:r>
    </w:p>
    <w:p w:rsidR="00C60201" w:rsidRPr="005C7C22" w:rsidRDefault="00C60201" w:rsidP="00C60201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E) the monomer of starch is glucose, while the monomer of cellulose is glucose with a nitrogen-containing group.</w:t>
      </w:r>
    </w:p>
    <w:p w:rsidR="004C749C" w:rsidRDefault="004C749C" w:rsidP="00C60201">
      <w:pPr>
        <w:pStyle w:val="NormalText"/>
        <w:rPr>
          <w:rFonts w:ascii="Arial" w:hAnsi="Arial" w:cs="Arial"/>
        </w:rPr>
      </w:pPr>
    </w:p>
    <w:p w:rsidR="005C7C22" w:rsidRPr="005C7C22" w:rsidRDefault="005C7C22" w:rsidP="00C60201">
      <w:pPr>
        <w:pStyle w:val="NormalText"/>
        <w:rPr>
          <w:rFonts w:ascii="Arial" w:hAnsi="Arial" w:cs="Arial"/>
        </w:rPr>
      </w:pP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11. Which of the following statements concerning saturated fats is not true?</w:t>
      </w: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They are more common in animals than in plants.</w:t>
      </w: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B) They have multiple double bonds in the carbon chains of their fatty acids.</w:t>
      </w: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C) They generally solidify at room temperature.</w:t>
      </w: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D) They contain more hydrogen than unsaturated fats having the same number of carbon atoms.</w:t>
      </w: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E) They are one of several factors that contribute to atherosclerosis.</w:t>
      </w:r>
    </w:p>
    <w:p w:rsidR="00C60201" w:rsidRDefault="00C60201" w:rsidP="00A04AEE">
      <w:pPr>
        <w:pStyle w:val="NormalText"/>
        <w:rPr>
          <w:rFonts w:ascii="Arial" w:hAnsi="Arial" w:cs="Arial"/>
        </w:rPr>
      </w:pPr>
    </w:p>
    <w:p w:rsidR="005C7C22" w:rsidRDefault="005C7C22" w:rsidP="00A04AEE">
      <w:pPr>
        <w:pStyle w:val="NormalText"/>
        <w:rPr>
          <w:rFonts w:ascii="Arial" w:hAnsi="Arial" w:cs="Arial"/>
        </w:rPr>
      </w:pPr>
    </w:p>
    <w:p w:rsidR="00DA44C2" w:rsidRDefault="00DA44C2" w:rsidP="00A04AEE">
      <w:pPr>
        <w:pStyle w:val="NormalText"/>
        <w:rPr>
          <w:rFonts w:ascii="Arial" w:hAnsi="Arial" w:cs="Arial"/>
        </w:rPr>
      </w:pPr>
    </w:p>
    <w:p w:rsidR="00DA44C2" w:rsidRPr="005C7C22" w:rsidRDefault="00DA44C2" w:rsidP="00A04AEE">
      <w:pPr>
        <w:pStyle w:val="NormalText"/>
        <w:rPr>
          <w:rFonts w:ascii="Arial" w:hAnsi="Arial" w:cs="Arial"/>
        </w:rPr>
      </w:pP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lastRenderedPageBreak/>
        <w:t>12. The tertiary structure of a protein is the</w:t>
      </w: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bonding together of several polypeptide chains by weak bonds.</w:t>
      </w: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B) order in which amino acids are joined in a polypeptide chain.</w:t>
      </w: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C) unique three-dimensional shape of the fully folded polypeptide.</w:t>
      </w: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D) organization of a polypeptide chain into an α helix or β pleated sheet.</w:t>
      </w:r>
    </w:p>
    <w:p w:rsidR="00A04AEE" w:rsidRDefault="00A04AEE" w:rsidP="00A04AEE">
      <w:pPr>
        <w:pStyle w:val="NormalText"/>
        <w:rPr>
          <w:rFonts w:ascii="Arial" w:hAnsi="Arial" w:cs="Arial"/>
        </w:rPr>
      </w:pPr>
    </w:p>
    <w:p w:rsidR="005C7C22" w:rsidRPr="005C7C22" w:rsidRDefault="005C7C22" w:rsidP="00A04AEE">
      <w:pPr>
        <w:pStyle w:val="NormalText"/>
        <w:rPr>
          <w:rFonts w:ascii="Arial" w:hAnsi="Arial" w:cs="Arial"/>
        </w:rPr>
      </w:pP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13. Which of the following descriptions best fits the class of molecules known as nucleotides?</w:t>
      </w: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a nitrogenous base and a phosphate group</w:t>
      </w: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B) a nitrogenous base and a pentose sugar</w:t>
      </w: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C) a nitrogenous base, a phosphate group, and a pentose sugar</w:t>
      </w: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D) a phosphate group and an adenine or uracil</w:t>
      </w:r>
    </w:p>
    <w:p w:rsidR="004C749C" w:rsidRPr="005C7C22" w:rsidRDefault="004C749C" w:rsidP="004C749C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 xml:space="preserve">E) </w:t>
      </w:r>
      <w:proofErr w:type="gramStart"/>
      <w:r w:rsidRPr="005C7C22">
        <w:rPr>
          <w:rFonts w:ascii="Arial" w:hAnsi="Arial" w:cs="Arial"/>
        </w:rPr>
        <w:t>a</w:t>
      </w:r>
      <w:proofErr w:type="gramEnd"/>
      <w:r w:rsidRPr="005C7C22">
        <w:rPr>
          <w:rFonts w:ascii="Arial" w:hAnsi="Arial" w:cs="Arial"/>
        </w:rPr>
        <w:t xml:space="preserve"> pentose sugar and a purine or pyrimidine</w:t>
      </w:r>
    </w:p>
    <w:p w:rsidR="003A1299" w:rsidRPr="005C7C22" w:rsidRDefault="003A1299">
      <w:pPr>
        <w:rPr>
          <w:rFonts w:ascii="Arial" w:hAnsi="Arial" w:cs="Arial"/>
          <w:sz w:val="20"/>
          <w:szCs w:val="20"/>
        </w:rPr>
      </w:pPr>
    </w:p>
    <w:p w:rsidR="007E648F" w:rsidRPr="005C7C22" w:rsidRDefault="007E648F" w:rsidP="007E648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14. Which of the following is (are) true for anabolic pathways?</w:t>
      </w:r>
    </w:p>
    <w:p w:rsidR="007E648F" w:rsidRPr="005C7C22" w:rsidRDefault="007E648F" w:rsidP="007E648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They do not depend on enzymes.</w:t>
      </w:r>
    </w:p>
    <w:p w:rsidR="007E648F" w:rsidRPr="005C7C22" w:rsidRDefault="007E648F" w:rsidP="007E648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B) They are usually highly spontaneous chemical reactions.</w:t>
      </w:r>
    </w:p>
    <w:p w:rsidR="007E648F" w:rsidRPr="005C7C22" w:rsidRDefault="007E648F" w:rsidP="007E648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C) They consume energy to build up polymers from monomers.</w:t>
      </w:r>
    </w:p>
    <w:p w:rsidR="007E648F" w:rsidRPr="005C7C22" w:rsidRDefault="007E648F" w:rsidP="007E648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D) They release energy as they degrade polymers to monomers.</w:t>
      </w:r>
    </w:p>
    <w:p w:rsidR="007E648F" w:rsidRPr="005C7C22" w:rsidRDefault="007E648F">
      <w:pPr>
        <w:rPr>
          <w:rFonts w:ascii="Arial" w:hAnsi="Arial" w:cs="Arial"/>
          <w:sz w:val="20"/>
          <w:szCs w:val="20"/>
        </w:rPr>
      </w:pPr>
    </w:p>
    <w:p w:rsidR="007E648F" w:rsidRPr="005C7C22" w:rsidRDefault="007E648F" w:rsidP="007E648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15. According to the induced fit hypothesis of enzyme catalysis, which of the following is correct?</w:t>
      </w:r>
    </w:p>
    <w:p w:rsidR="007E648F" w:rsidRPr="005C7C22" w:rsidRDefault="007E648F" w:rsidP="007E648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The binding of the substrate depends on the shape of the active site.</w:t>
      </w:r>
    </w:p>
    <w:p w:rsidR="007E648F" w:rsidRPr="005C7C22" w:rsidRDefault="007E648F" w:rsidP="007E648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B) Some enzymes change their structure when activators bind to the enzyme.</w:t>
      </w:r>
    </w:p>
    <w:p w:rsidR="007E648F" w:rsidRPr="005C7C22" w:rsidRDefault="007E648F" w:rsidP="007E648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C) A competitive inhibitor can outcompete the substrate for the active site.</w:t>
      </w:r>
    </w:p>
    <w:p w:rsidR="007E648F" w:rsidRPr="005C7C22" w:rsidRDefault="007E648F" w:rsidP="007E648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D) The binding of the substrate changes the shape of the enzyme's active site.</w:t>
      </w:r>
    </w:p>
    <w:p w:rsidR="007E648F" w:rsidRPr="005C7C22" w:rsidRDefault="007E648F" w:rsidP="007E648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E) The active site creates a microenvironment ideal for the reaction.</w:t>
      </w:r>
    </w:p>
    <w:p w:rsidR="007E648F" w:rsidRPr="005C7C22" w:rsidRDefault="007E648F">
      <w:pPr>
        <w:rPr>
          <w:rFonts w:ascii="Arial" w:hAnsi="Arial" w:cs="Arial"/>
          <w:sz w:val="20"/>
          <w:szCs w:val="20"/>
        </w:rPr>
      </w:pPr>
    </w:p>
    <w:p w:rsidR="007E648F" w:rsidRPr="005C7C22" w:rsidRDefault="007E648F" w:rsidP="007E648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16. Increasing the substrate concentration in an enzymatic reaction could overcome which of the following?</w:t>
      </w:r>
    </w:p>
    <w:p w:rsidR="007E648F" w:rsidRPr="005C7C22" w:rsidRDefault="007E648F" w:rsidP="007E648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denaturization of the enzyme</w:t>
      </w:r>
    </w:p>
    <w:p w:rsidR="007E648F" w:rsidRPr="005C7C22" w:rsidRDefault="007E648F" w:rsidP="007E648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B) allosteric inhibition (i.e., noncompetitive inhibition)</w:t>
      </w:r>
    </w:p>
    <w:p w:rsidR="007E648F" w:rsidRPr="005C7C22" w:rsidRDefault="007E648F" w:rsidP="007E648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C) competitive inhibition</w:t>
      </w:r>
    </w:p>
    <w:p w:rsidR="007E648F" w:rsidRPr="005C7C22" w:rsidRDefault="007E648F" w:rsidP="007E648F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D) saturation of the enzyme activity</w:t>
      </w:r>
    </w:p>
    <w:p w:rsidR="007E648F" w:rsidRPr="005C7C22" w:rsidRDefault="007E648F">
      <w:pPr>
        <w:rPr>
          <w:rFonts w:ascii="Arial" w:hAnsi="Arial" w:cs="Arial"/>
          <w:sz w:val="20"/>
          <w:szCs w:val="20"/>
        </w:rPr>
      </w:pPr>
    </w:p>
    <w:p w:rsidR="005C7C22" w:rsidRPr="005C7C22" w:rsidRDefault="005C7C22" w:rsidP="005C7C22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17. Which of the following is true of enzymes?</w:t>
      </w:r>
    </w:p>
    <w:p w:rsidR="005C7C22" w:rsidRPr="005C7C22" w:rsidRDefault="005C7C22" w:rsidP="005C7C22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Enzyme function is increased if the 3-D structure or conformation of an enzyme is altered.</w:t>
      </w:r>
    </w:p>
    <w:p w:rsidR="005C7C22" w:rsidRPr="005C7C22" w:rsidRDefault="005C7C22" w:rsidP="005C7C22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B) Enzyme function is independent of physical and chemical environmental factors such as pH and temperature.</w:t>
      </w:r>
    </w:p>
    <w:p w:rsidR="005C7C22" w:rsidRPr="005C7C22" w:rsidRDefault="005C7C22" w:rsidP="005C7C22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C) Enzymes increase the rate of chemical reaction by lowering activation energy barriers.</w:t>
      </w:r>
    </w:p>
    <w:p w:rsidR="005C7C22" w:rsidRPr="005C7C22" w:rsidRDefault="005C7C22" w:rsidP="005C7C22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 xml:space="preserve">D) Enzymes increase the rate of chemical reaction by lowering the free energy change between reactants and products. </w:t>
      </w:r>
    </w:p>
    <w:p w:rsidR="00A04AEE" w:rsidRDefault="00A04AEE">
      <w:pPr>
        <w:rPr>
          <w:rFonts w:ascii="Arial" w:hAnsi="Arial" w:cs="Arial"/>
          <w:sz w:val="20"/>
          <w:szCs w:val="20"/>
        </w:rPr>
      </w:pPr>
    </w:p>
    <w:p w:rsidR="005C7C22" w:rsidRPr="005C7C22" w:rsidRDefault="00DA44C2" w:rsidP="005C7C22">
      <w:pPr>
        <w:pStyle w:val="NormalTex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C7C22" w:rsidRPr="005C7C22">
        <w:rPr>
          <w:rFonts w:ascii="Arial" w:hAnsi="Arial" w:cs="Arial"/>
        </w:rPr>
        <w:t xml:space="preserve">he following question is based on the reaction </w:t>
      </w:r>
      <w:r w:rsidR="005C7C22" w:rsidRPr="005C7C22">
        <w:rPr>
          <w:rFonts w:ascii="Arial" w:hAnsi="Arial" w:cs="Arial"/>
          <w:i/>
          <w:iCs/>
        </w:rPr>
        <w:t>A</w:t>
      </w:r>
      <w:r w:rsidR="005C7C22" w:rsidRPr="005C7C22">
        <w:rPr>
          <w:rFonts w:ascii="Arial" w:hAnsi="Arial" w:cs="Arial"/>
        </w:rPr>
        <w:t xml:space="preserve"> + </w:t>
      </w:r>
      <w:r w:rsidR="005C7C22" w:rsidRPr="005C7C22">
        <w:rPr>
          <w:rFonts w:ascii="Arial" w:hAnsi="Arial" w:cs="Arial"/>
          <w:i/>
          <w:iCs/>
        </w:rPr>
        <w:t>B ↔</w:t>
      </w:r>
      <w:r w:rsidR="005C7C22" w:rsidRPr="005C7C22">
        <w:rPr>
          <w:rFonts w:ascii="Arial" w:hAnsi="Arial" w:cs="Arial"/>
        </w:rPr>
        <w:t xml:space="preserve"> </w:t>
      </w:r>
      <w:r w:rsidR="005C7C22" w:rsidRPr="005C7C22">
        <w:rPr>
          <w:rFonts w:ascii="Arial" w:hAnsi="Arial" w:cs="Arial"/>
          <w:i/>
          <w:iCs/>
        </w:rPr>
        <w:t>C</w:t>
      </w:r>
      <w:r w:rsidR="005C7C22" w:rsidRPr="005C7C22">
        <w:rPr>
          <w:rFonts w:ascii="Arial" w:hAnsi="Arial" w:cs="Arial"/>
        </w:rPr>
        <w:t xml:space="preserve"> + </w:t>
      </w:r>
      <w:r w:rsidR="005C7C22" w:rsidRPr="005C7C22"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 shown in the figure below.</w:t>
      </w:r>
      <w:bookmarkStart w:id="0" w:name="_GoBack"/>
      <w:bookmarkEnd w:id="0"/>
    </w:p>
    <w:p w:rsidR="005C7C22" w:rsidRPr="005C7C22" w:rsidRDefault="005C7C22" w:rsidP="005C7C22">
      <w:pPr>
        <w:pStyle w:val="NormalText"/>
        <w:rPr>
          <w:rFonts w:ascii="Arial" w:hAnsi="Arial" w:cs="Arial"/>
        </w:rPr>
      </w:pPr>
    </w:p>
    <w:p w:rsidR="005C7C22" w:rsidRPr="005C7C22" w:rsidRDefault="005C7C22" w:rsidP="005C7C22">
      <w:pPr>
        <w:pStyle w:val="NormalText"/>
        <w:rPr>
          <w:rFonts w:ascii="Arial" w:hAnsi="Arial" w:cs="Arial"/>
          <w:color w:val="FF0000"/>
        </w:rPr>
      </w:pPr>
    </w:p>
    <w:p w:rsidR="005C7C22" w:rsidRPr="005C7C22" w:rsidRDefault="005C7C22" w:rsidP="005C7C22">
      <w:pPr>
        <w:pStyle w:val="NormalText"/>
        <w:rPr>
          <w:rFonts w:ascii="Arial" w:hAnsi="Arial" w:cs="Arial"/>
          <w:color w:val="FF0000"/>
        </w:rPr>
      </w:pPr>
    </w:p>
    <w:p w:rsidR="005C7C22" w:rsidRPr="005C7C22" w:rsidRDefault="00DA44C2" w:rsidP="005C7C22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3248025</wp:posOffset>
            </wp:positionH>
            <wp:positionV relativeFrom="paragraph">
              <wp:posOffset>-333375</wp:posOffset>
            </wp:positionV>
            <wp:extent cx="2705100" cy="1953895"/>
            <wp:effectExtent l="0" t="0" r="0" b="8255"/>
            <wp:wrapTight wrapText="bothSides">
              <wp:wrapPolygon edited="0">
                <wp:start x="0" y="0"/>
                <wp:lineTo x="0" y="21481"/>
                <wp:lineTo x="21448" y="21481"/>
                <wp:lineTo x="214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C22" w:rsidRPr="005C7C22">
        <w:rPr>
          <w:rFonts w:ascii="Arial" w:hAnsi="Arial" w:cs="Arial"/>
        </w:rPr>
        <w:t>18. Which of the following terms best describes the forward reaction in Figure 8.1?</w:t>
      </w:r>
    </w:p>
    <w:p w:rsidR="005C7C22" w:rsidRPr="005C7C22" w:rsidRDefault="005C7C22" w:rsidP="005C7C22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A) endergonic, ∆</w:t>
      </w:r>
      <w:r w:rsidRPr="005C7C22">
        <w:rPr>
          <w:rFonts w:ascii="Arial" w:hAnsi="Arial" w:cs="Arial"/>
          <w:i/>
          <w:iCs/>
        </w:rPr>
        <w:t>G</w:t>
      </w:r>
      <w:r w:rsidRPr="005C7C22">
        <w:rPr>
          <w:rFonts w:ascii="Arial" w:hAnsi="Arial" w:cs="Arial"/>
        </w:rPr>
        <w:t xml:space="preserve"> &gt; 0</w:t>
      </w:r>
    </w:p>
    <w:p w:rsidR="005C7C22" w:rsidRPr="005C7C22" w:rsidRDefault="005C7C22" w:rsidP="005C7C22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B) exergonic, ∆</w:t>
      </w:r>
      <w:r w:rsidRPr="005C7C22">
        <w:rPr>
          <w:rFonts w:ascii="Arial" w:hAnsi="Arial" w:cs="Arial"/>
          <w:i/>
          <w:iCs/>
        </w:rPr>
        <w:t>G</w:t>
      </w:r>
      <w:r w:rsidRPr="005C7C22">
        <w:rPr>
          <w:rFonts w:ascii="Arial" w:hAnsi="Arial" w:cs="Arial"/>
        </w:rPr>
        <w:t xml:space="preserve"> &lt; 0</w:t>
      </w:r>
    </w:p>
    <w:p w:rsidR="005C7C22" w:rsidRPr="005C7C22" w:rsidRDefault="005C7C22" w:rsidP="005C7C22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C) endergonic, ∆</w:t>
      </w:r>
      <w:r w:rsidRPr="005C7C22">
        <w:rPr>
          <w:rFonts w:ascii="Arial" w:hAnsi="Arial" w:cs="Arial"/>
          <w:i/>
          <w:iCs/>
        </w:rPr>
        <w:t>G</w:t>
      </w:r>
      <w:r w:rsidRPr="005C7C22">
        <w:rPr>
          <w:rFonts w:ascii="Arial" w:hAnsi="Arial" w:cs="Arial"/>
        </w:rPr>
        <w:t xml:space="preserve"> &lt; 0</w:t>
      </w:r>
    </w:p>
    <w:p w:rsidR="005C7C22" w:rsidRPr="005C7C22" w:rsidRDefault="005C7C22" w:rsidP="005C7C22">
      <w:pPr>
        <w:pStyle w:val="NormalText"/>
        <w:rPr>
          <w:rFonts w:ascii="Arial" w:hAnsi="Arial" w:cs="Arial"/>
        </w:rPr>
      </w:pPr>
      <w:r w:rsidRPr="005C7C22">
        <w:rPr>
          <w:rFonts w:ascii="Arial" w:hAnsi="Arial" w:cs="Arial"/>
        </w:rPr>
        <w:t>D) exergonic, ∆</w:t>
      </w:r>
      <w:r w:rsidRPr="005C7C22">
        <w:rPr>
          <w:rFonts w:ascii="Arial" w:hAnsi="Arial" w:cs="Arial"/>
          <w:i/>
          <w:iCs/>
        </w:rPr>
        <w:t>G</w:t>
      </w:r>
      <w:r w:rsidRPr="005C7C22">
        <w:rPr>
          <w:rFonts w:ascii="Arial" w:hAnsi="Arial" w:cs="Arial"/>
        </w:rPr>
        <w:t xml:space="preserve"> &gt; 0</w:t>
      </w:r>
    </w:p>
    <w:p w:rsidR="005C7C22" w:rsidRDefault="005C7C22"/>
    <w:sectPr w:rsidR="005C7C22" w:rsidSect="00DA44C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99"/>
    <w:rsid w:val="003A1299"/>
    <w:rsid w:val="003B625F"/>
    <w:rsid w:val="004C749C"/>
    <w:rsid w:val="005C7C22"/>
    <w:rsid w:val="005F1E2E"/>
    <w:rsid w:val="007022ED"/>
    <w:rsid w:val="007E648F"/>
    <w:rsid w:val="00A04AEE"/>
    <w:rsid w:val="00C60201"/>
    <w:rsid w:val="00D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D4D6"/>
  <w15:chartTrackingRefBased/>
  <w15:docId w15:val="{5CB4C12C-E56C-4774-8064-B0348B5D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3A129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2DF6-A90B-491B-8D3C-99406F61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O. Krouse</dc:creator>
  <cp:keywords/>
  <dc:description/>
  <cp:lastModifiedBy>Olivia Jensen</cp:lastModifiedBy>
  <cp:revision>2</cp:revision>
  <dcterms:created xsi:type="dcterms:W3CDTF">2019-04-05T19:43:00Z</dcterms:created>
  <dcterms:modified xsi:type="dcterms:W3CDTF">2019-04-05T19:43:00Z</dcterms:modified>
</cp:coreProperties>
</file>