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D9B" w:rsidRPr="00281B84" w:rsidRDefault="00E21D9B" w:rsidP="00E21D9B">
      <w:pPr>
        <w:spacing w:after="0"/>
        <w:rPr>
          <w:rFonts w:ascii="Arial" w:hAnsi="Arial" w:cs="Arial"/>
          <w:sz w:val="20"/>
          <w:szCs w:val="20"/>
        </w:rPr>
      </w:pPr>
      <w:r w:rsidRPr="00281B84">
        <w:rPr>
          <w:rFonts w:ascii="Arial" w:hAnsi="Arial" w:cs="Arial"/>
          <w:sz w:val="20"/>
          <w:szCs w:val="20"/>
        </w:rPr>
        <w:t>Name: __________________________________________________ Date: _______________________ Period: ______</w:t>
      </w:r>
    </w:p>
    <w:p w:rsidR="00E21D9B" w:rsidRDefault="00E21D9B" w:rsidP="00E21D9B">
      <w:pPr>
        <w:spacing w:after="0"/>
        <w:jc w:val="center"/>
        <w:rPr>
          <w:rFonts w:ascii="Arial" w:hAnsi="Arial" w:cs="Arial"/>
          <w:i/>
          <w:sz w:val="20"/>
          <w:szCs w:val="20"/>
        </w:rPr>
      </w:pPr>
    </w:p>
    <w:p w:rsidR="009E3E02" w:rsidRDefault="009E3E02" w:rsidP="00F17CB3">
      <w:pPr>
        <w:spacing w:after="0"/>
        <w:jc w:val="center"/>
        <w:rPr>
          <w:rFonts w:ascii="Arial" w:hAnsi="Arial" w:cs="Arial"/>
          <w:b/>
          <w:sz w:val="20"/>
          <w:szCs w:val="20"/>
          <w:u w:val="single"/>
        </w:rPr>
      </w:pPr>
      <w:r>
        <w:rPr>
          <w:rFonts w:ascii="Arial" w:hAnsi="Arial" w:cs="Arial"/>
          <w:b/>
          <w:sz w:val="20"/>
          <w:szCs w:val="20"/>
          <w:u w:val="single"/>
        </w:rPr>
        <w:t xml:space="preserve">Unit </w:t>
      </w:r>
      <w:r w:rsidR="00F17CB3">
        <w:rPr>
          <w:rFonts w:ascii="Arial" w:hAnsi="Arial" w:cs="Arial"/>
          <w:b/>
          <w:sz w:val="20"/>
          <w:szCs w:val="20"/>
          <w:u w:val="single"/>
        </w:rPr>
        <w:t>3</w:t>
      </w:r>
      <w:r>
        <w:rPr>
          <w:rFonts w:ascii="Arial" w:hAnsi="Arial" w:cs="Arial"/>
          <w:b/>
          <w:sz w:val="20"/>
          <w:szCs w:val="20"/>
          <w:u w:val="single"/>
        </w:rPr>
        <w:t xml:space="preserve"> Review Packet: </w:t>
      </w:r>
      <w:r w:rsidR="00581525">
        <w:rPr>
          <w:rFonts w:ascii="Arial" w:hAnsi="Arial" w:cs="Arial"/>
          <w:b/>
          <w:sz w:val="20"/>
          <w:szCs w:val="20"/>
          <w:u w:val="single"/>
        </w:rPr>
        <w:t>Cell Energy</w:t>
      </w:r>
    </w:p>
    <w:p w:rsidR="00581525" w:rsidRPr="00151553" w:rsidRDefault="00581525" w:rsidP="00F17CB3">
      <w:pPr>
        <w:spacing w:after="0"/>
        <w:jc w:val="center"/>
        <w:rPr>
          <w:rFonts w:ascii="Arial" w:hAnsi="Arial" w:cs="Arial"/>
          <w:sz w:val="20"/>
          <w:szCs w:val="20"/>
        </w:rPr>
      </w:pPr>
      <w:r>
        <w:rPr>
          <w:rFonts w:ascii="Arial" w:hAnsi="Arial" w:cs="Arial"/>
          <w:sz w:val="20"/>
          <w:szCs w:val="20"/>
        </w:rPr>
        <w:t xml:space="preserve">AP Biology, </w:t>
      </w:r>
      <w:r w:rsidR="005D31F3">
        <w:rPr>
          <w:rFonts w:ascii="Arial" w:hAnsi="Arial" w:cs="Arial"/>
          <w:sz w:val="20"/>
          <w:szCs w:val="20"/>
        </w:rPr>
        <w:t xml:space="preserve">adapted from </w:t>
      </w:r>
      <w:r>
        <w:rPr>
          <w:rFonts w:ascii="Arial" w:hAnsi="Arial" w:cs="Arial"/>
          <w:sz w:val="20"/>
          <w:szCs w:val="20"/>
        </w:rPr>
        <w:t xml:space="preserve">Mrs. </w:t>
      </w:r>
      <w:proofErr w:type="spellStart"/>
      <w:r>
        <w:rPr>
          <w:rFonts w:ascii="Arial" w:hAnsi="Arial" w:cs="Arial"/>
          <w:sz w:val="20"/>
          <w:szCs w:val="20"/>
        </w:rPr>
        <w:t>Krouse</w:t>
      </w:r>
      <w:proofErr w:type="spellEnd"/>
      <w:r w:rsidR="005D31F3">
        <w:rPr>
          <w:rFonts w:ascii="Arial" w:hAnsi="Arial" w:cs="Arial"/>
          <w:sz w:val="20"/>
          <w:szCs w:val="20"/>
        </w:rPr>
        <w:t xml:space="preserve"> – thank you!</w:t>
      </w:r>
    </w:p>
    <w:p w:rsidR="00D63EB6" w:rsidRDefault="00D63EB6" w:rsidP="000D6E29">
      <w:pPr>
        <w:spacing w:after="0"/>
        <w:jc w:val="center"/>
        <w:rPr>
          <w:rFonts w:ascii="Arial" w:hAnsi="Arial" w:cs="Arial"/>
          <w:sz w:val="20"/>
          <w:szCs w:val="20"/>
        </w:rPr>
      </w:pPr>
    </w:p>
    <w:p w:rsidR="00E21D9B" w:rsidRDefault="00E21D9B" w:rsidP="000D6E29">
      <w:pPr>
        <w:spacing w:after="0"/>
        <w:jc w:val="center"/>
        <w:rPr>
          <w:rFonts w:ascii="Arial" w:hAnsi="Arial" w:cs="Arial"/>
          <w:b/>
          <w:sz w:val="20"/>
          <w:szCs w:val="20"/>
        </w:rPr>
      </w:pPr>
      <w:r w:rsidRPr="00E21D9B">
        <w:rPr>
          <w:rFonts w:ascii="Arial" w:hAnsi="Arial" w:cs="Arial"/>
          <w:b/>
          <w:sz w:val="20"/>
          <w:szCs w:val="20"/>
        </w:rPr>
        <w:t>Topic #</w:t>
      </w:r>
      <w:r w:rsidR="00F17CB3">
        <w:rPr>
          <w:rFonts w:ascii="Arial" w:hAnsi="Arial" w:cs="Arial"/>
          <w:b/>
          <w:sz w:val="20"/>
          <w:szCs w:val="20"/>
        </w:rPr>
        <w:t>1</w:t>
      </w:r>
      <w:r w:rsidRPr="00E21D9B">
        <w:rPr>
          <w:rFonts w:ascii="Arial" w:hAnsi="Arial" w:cs="Arial"/>
          <w:b/>
          <w:sz w:val="20"/>
          <w:szCs w:val="20"/>
        </w:rPr>
        <w:t xml:space="preserve">: </w:t>
      </w:r>
      <w:r w:rsidR="00D63EB6">
        <w:rPr>
          <w:rFonts w:ascii="Arial" w:hAnsi="Arial" w:cs="Arial"/>
          <w:b/>
          <w:sz w:val="20"/>
          <w:szCs w:val="20"/>
        </w:rPr>
        <w:t>Cell Respiration</w:t>
      </w:r>
    </w:p>
    <w:p w:rsidR="00151553" w:rsidRPr="00151553" w:rsidRDefault="00F17CB3" w:rsidP="00151553">
      <w:pPr>
        <w:spacing w:after="0"/>
        <w:ind w:left="360"/>
        <w:rPr>
          <w:rFonts w:ascii="Arial" w:hAnsi="Arial" w:cs="Arial"/>
          <w:sz w:val="20"/>
          <w:szCs w:val="20"/>
        </w:rPr>
      </w:pPr>
      <w:r>
        <w:rPr>
          <w:rFonts w:ascii="Arial" w:hAnsi="Arial" w:cs="Arial"/>
          <w:sz w:val="20"/>
          <w:szCs w:val="20"/>
        </w:rPr>
        <w:t>1</w:t>
      </w:r>
      <w:r w:rsidR="00151553">
        <w:rPr>
          <w:rFonts w:ascii="Arial" w:hAnsi="Arial" w:cs="Arial"/>
          <w:sz w:val="20"/>
          <w:szCs w:val="20"/>
        </w:rPr>
        <w:t xml:space="preserve">.  </w:t>
      </w:r>
      <w:r w:rsidR="00581525">
        <w:rPr>
          <w:rFonts w:ascii="Arial" w:hAnsi="Arial" w:cs="Arial"/>
          <w:sz w:val="20"/>
          <w:szCs w:val="20"/>
        </w:rPr>
        <w:t xml:space="preserve">Scientists consider glycolysis to be an ancient process.  In other words, scientists claim that glycolysis was found in the common ancestor of all living things.  What types of organisms use glycolysis today, and how does this provide support for their claim? </w:t>
      </w:r>
    </w:p>
    <w:p w:rsidR="00151553" w:rsidRPr="00B94EE4" w:rsidRDefault="00B94EE4" w:rsidP="00B94EE4">
      <w:pPr>
        <w:spacing w:line="240" w:lineRule="auto"/>
        <w:ind w:left="1080"/>
        <w:rPr>
          <w:rFonts w:ascii="Arial" w:hAnsi="Arial" w:cs="Arial"/>
          <w:i/>
          <w:color w:val="FF0000"/>
          <w:sz w:val="20"/>
          <w:szCs w:val="20"/>
        </w:rPr>
      </w:pPr>
      <w:r>
        <w:rPr>
          <w:rFonts w:ascii="Arial" w:hAnsi="Arial" w:cs="Arial"/>
          <w:i/>
          <w:color w:val="FF0000"/>
          <w:sz w:val="20"/>
          <w:szCs w:val="20"/>
        </w:rPr>
        <w:t xml:space="preserve">All organisms, even </w:t>
      </w:r>
      <w:r>
        <w:rPr>
          <w:rFonts w:ascii="Arial" w:hAnsi="Arial" w:cs="Arial"/>
          <w:b/>
          <w:i/>
          <w:color w:val="FF0000"/>
          <w:sz w:val="20"/>
          <w:szCs w:val="20"/>
        </w:rPr>
        <w:t>prokaryotes</w:t>
      </w:r>
      <w:r>
        <w:rPr>
          <w:rFonts w:ascii="Arial" w:hAnsi="Arial" w:cs="Arial"/>
          <w:i/>
          <w:color w:val="FF0000"/>
          <w:sz w:val="20"/>
          <w:szCs w:val="20"/>
        </w:rPr>
        <w:t>, use glycolysis. In addition, glycolysis takes place in the cytosol. This means that there are no membrane-bound organelles needed. Similarly, glycolysis happens in both aerobic and anaerobic organisms. This provides evidence that all organisms on earth share a common ancestor that was capable of glycolysis.</w:t>
      </w:r>
    </w:p>
    <w:p w:rsidR="00581525" w:rsidRPr="00151553" w:rsidRDefault="00151553" w:rsidP="00581525">
      <w:pPr>
        <w:spacing w:after="0" w:line="240" w:lineRule="auto"/>
        <w:ind w:left="360"/>
        <w:rPr>
          <w:rFonts w:ascii="Arial" w:hAnsi="Arial" w:cs="Arial"/>
          <w:sz w:val="20"/>
          <w:szCs w:val="20"/>
        </w:rPr>
      </w:pPr>
      <w:r>
        <w:rPr>
          <w:rFonts w:ascii="Arial" w:hAnsi="Arial" w:cs="Arial"/>
          <w:sz w:val="20"/>
          <w:szCs w:val="20"/>
        </w:rPr>
        <w:t>2</w:t>
      </w:r>
      <w:r w:rsidR="00581525">
        <w:rPr>
          <w:rFonts w:ascii="Arial" w:hAnsi="Arial" w:cs="Arial"/>
          <w:sz w:val="20"/>
          <w:szCs w:val="20"/>
        </w:rPr>
        <w:t xml:space="preserve">. </w:t>
      </w:r>
      <w:r w:rsidR="00581525" w:rsidRPr="00151553">
        <w:rPr>
          <w:rFonts w:ascii="Arial" w:hAnsi="Arial" w:cs="Arial"/>
          <w:sz w:val="20"/>
          <w:szCs w:val="20"/>
        </w:rPr>
        <w:t>What are the reactants (starting molecules) and products (ending molecules) of glycolysis?</w:t>
      </w:r>
    </w:p>
    <w:p w:rsidR="00581525" w:rsidRDefault="00300A59" w:rsidP="00B94EE4">
      <w:pPr>
        <w:spacing w:after="0" w:line="240" w:lineRule="auto"/>
        <w:ind w:left="1080"/>
        <w:rPr>
          <w:rFonts w:ascii="Arial" w:hAnsi="Arial" w:cs="Arial"/>
          <w:i/>
          <w:color w:val="FF0000"/>
          <w:sz w:val="20"/>
          <w:szCs w:val="20"/>
        </w:rPr>
      </w:pPr>
      <w:r>
        <w:rPr>
          <w:rFonts w:ascii="Arial" w:hAnsi="Arial" w:cs="Arial"/>
          <w:i/>
          <w:color w:val="FF0000"/>
          <w:sz w:val="20"/>
          <w:szCs w:val="20"/>
        </w:rPr>
        <w:t xml:space="preserve">Reactants: </w:t>
      </w:r>
      <w:r w:rsidRPr="00300A59">
        <w:rPr>
          <w:rFonts w:ascii="Arial" w:hAnsi="Arial" w:cs="Arial"/>
          <w:b/>
          <w:i/>
          <w:color w:val="FF0000"/>
          <w:sz w:val="20"/>
          <w:szCs w:val="20"/>
        </w:rPr>
        <w:t>C</w:t>
      </w:r>
      <w:r w:rsidRPr="00300A59">
        <w:rPr>
          <w:rFonts w:ascii="Arial" w:hAnsi="Arial" w:cs="Arial"/>
          <w:b/>
          <w:i/>
          <w:color w:val="FF0000"/>
          <w:sz w:val="20"/>
          <w:szCs w:val="20"/>
          <w:vertAlign w:val="subscript"/>
        </w:rPr>
        <w:t>6</w:t>
      </w:r>
      <w:r w:rsidRPr="00300A59">
        <w:rPr>
          <w:rFonts w:ascii="Arial" w:hAnsi="Arial" w:cs="Arial"/>
          <w:b/>
          <w:i/>
          <w:color w:val="FF0000"/>
          <w:sz w:val="20"/>
          <w:szCs w:val="20"/>
        </w:rPr>
        <w:t>H</w:t>
      </w:r>
      <w:r w:rsidRPr="00300A59">
        <w:rPr>
          <w:rFonts w:ascii="Arial" w:hAnsi="Arial" w:cs="Arial"/>
          <w:b/>
          <w:i/>
          <w:color w:val="FF0000"/>
          <w:sz w:val="20"/>
          <w:szCs w:val="20"/>
          <w:vertAlign w:val="subscript"/>
        </w:rPr>
        <w:t>12</w:t>
      </w:r>
      <w:r w:rsidRPr="00300A59">
        <w:rPr>
          <w:rFonts w:ascii="Arial" w:hAnsi="Arial" w:cs="Arial"/>
          <w:b/>
          <w:i/>
          <w:color w:val="FF0000"/>
          <w:sz w:val="20"/>
          <w:szCs w:val="20"/>
        </w:rPr>
        <w:t>O</w:t>
      </w:r>
      <w:r w:rsidRPr="00300A59">
        <w:rPr>
          <w:rFonts w:ascii="Arial" w:hAnsi="Arial" w:cs="Arial"/>
          <w:b/>
          <w:i/>
          <w:color w:val="FF0000"/>
          <w:sz w:val="20"/>
          <w:szCs w:val="20"/>
          <w:vertAlign w:val="subscript"/>
        </w:rPr>
        <w:t>6</w:t>
      </w:r>
      <w:r>
        <w:rPr>
          <w:rFonts w:ascii="Arial" w:hAnsi="Arial" w:cs="Arial"/>
          <w:i/>
          <w:color w:val="FF0000"/>
          <w:sz w:val="20"/>
          <w:szCs w:val="20"/>
        </w:rPr>
        <w:t>, 2 ADP, and 2 NAD+</w:t>
      </w:r>
    </w:p>
    <w:p w:rsidR="00300A59" w:rsidRDefault="00300A59" w:rsidP="00B94EE4">
      <w:pPr>
        <w:spacing w:after="0" w:line="240" w:lineRule="auto"/>
        <w:ind w:left="1080"/>
        <w:rPr>
          <w:rFonts w:ascii="Arial" w:hAnsi="Arial" w:cs="Arial"/>
          <w:i/>
          <w:color w:val="FF0000"/>
          <w:sz w:val="20"/>
          <w:szCs w:val="20"/>
        </w:rPr>
      </w:pPr>
      <w:r>
        <w:rPr>
          <w:rFonts w:ascii="Arial" w:hAnsi="Arial" w:cs="Arial"/>
          <w:i/>
          <w:color w:val="FF0000"/>
          <w:sz w:val="20"/>
          <w:szCs w:val="20"/>
        </w:rPr>
        <w:t xml:space="preserve">Products: </w:t>
      </w:r>
      <w:r>
        <w:rPr>
          <w:rFonts w:ascii="Arial" w:hAnsi="Arial" w:cs="Arial"/>
          <w:b/>
          <w:i/>
          <w:color w:val="FF0000"/>
          <w:sz w:val="20"/>
          <w:szCs w:val="20"/>
        </w:rPr>
        <w:t>2 pyruvate (C</w:t>
      </w:r>
      <w:r w:rsidRPr="00300A59">
        <w:rPr>
          <w:rFonts w:ascii="Arial" w:hAnsi="Arial" w:cs="Arial"/>
          <w:b/>
          <w:i/>
          <w:color w:val="FF0000"/>
          <w:sz w:val="20"/>
          <w:szCs w:val="20"/>
          <w:vertAlign w:val="subscript"/>
        </w:rPr>
        <w:t>3</w:t>
      </w:r>
      <w:r>
        <w:rPr>
          <w:rFonts w:ascii="Arial" w:hAnsi="Arial" w:cs="Arial"/>
          <w:b/>
          <w:i/>
          <w:color w:val="FF0000"/>
          <w:sz w:val="20"/>
          <w:szCs w:val="20"/>
        </w:rPr>
        <w:t>H</w:t>
      </w:r>
      <w:r w:rsidRPr="00300A59">
        <w:rPr>
          <w:rFonts w:ascii="Arial" w:hAnsi="Arial" w:cs="Arial"/>
          <w:b/>
          <w:i/>
          <w:color w:val="FF0000"/>
          <w:sz w:val="20"/>
          <w:szCs w:val="20"/>
          <w:vertAlign w:val="subscript"/>
        </w:rPr>
        <w:t>4</w:t>
      </w:r>
      <w:r>
        <w:rPr>
          <w:rFonts w:ascii="Arial" w:hAnsi="Arial" w:cs="Arial"/>
          <w:b/>
          <w:i/>
          <w:color w:val="FF0000"/>
          <w:sz w:val="20"/>
          <w:szCs w:val="20"/>
        </w:rPr>
        <w:t>O</w:t>
      </w:r>
      <w:r w:rsidRPr="00300A59">
        <w:rPr>
          <w:rFonts w:ascii="Arial" w:hAnsi="Arial" w:cs="Arial"/>
          <w:b/>
          <w:i/>
          <w:color w:val="FF0000"/>
          <w:sz w:val="20"/>
          <w:szCs w:val="20"/>
          <w:vertAlign w:val="subscript"/>
        </w:rPr>
        <w:t>3</w:t>
      </w:r>
      <w:r>
        <w:rPr>
          <w:rFonts w:ascii="Arial" w:hAnsi="Arial" w:cs="Arial"/>
          <w:b/>
          <w:i/>
          <w:color w:val="FF0000"/>
          <w:sz w:val="20"/>
          <w:szCs w:val="20"/>
        </w:rPr>
        <w:t xml:space="preserve">), </w:t>
      </w:r>
      <w:r>
        <w:rPr>
          <w:rFonts w:ascii="Arial" w:hAnsi="Arial" w:cs="Arial"/>
          <w:i/>
          <w:color w:val="FF0000"/>
          <w:sz w:val="20"/>
          <w:szCs w:val="20"/>
        </w:rPr>
        <w:t>2 ATP, and 2 NADH (electron carrier)</w:t>
      </w:r>
    </w:p>
    <w:p w:rsidR="00581525" w:rsidRDefault="00581525" w:rsidP="00F17CB3">
      <w:pPr>
        <w:spacing w:after="0" w:line="240" w:lineRule="auto"/>
        <w:ind w:left="360"/>
        <w:rPr>
          <w:rFonts w:ascii="Arial" w:hAnsi="Arial" w:cs="Arial"/>
          <w:sz w:val="20"/>
          <w:szCs w:val="20"/>
        </w:rPr>
      </w:pPr>
    </w:p>
    <w:p w:rsidR="00151553" w:rsidRPr="00F17CB3" w:rsidRDefault="00581525" w:rsidP="00F17CB3">
      <w:pPr>
        <w:spacing w:after="0" w:line="240" w:lineRule="auto"/>
        <w:ind w:left="360"/>
        <w:rPr>
          <w:rFonts w:ascii="Arial" w:hAnsi="Arial" w:cs="Arial"/>
          <w:sz w:val="20"/>
          <w:szCs w:val="20"/>
        </w:rPr>
      </w:pPr>
      <w:r>
        <w:rPr>
          <w:rFonts w:ascii="Arial" w:hAnsi="Arial" w:cs="Arial"/>
          <w:sz w:val="20"/>
          <w:szCs w:val="20"/>
        </w:rPr>
        <w:t xml:space="preserve">3. </w:t>
      </w:r>
      <w:r w:rsidR="00151553" w:rsidRPr="00151553">
        <w:rPr>
          <w:rFonts w:ascii="Arial" w:hAnsi="Arial" w:cs="Arial"/>
          <w:sz w:val="20"/>
          <w:szCs w:val="20"/>
        </w:rPr>
        <w:t xml:space="preserve">Describe the amount and type of ATP production during </w:t>
      </w:r>
      <w:r w:rsidR="00151553" w:rsidRPr="005D31F3">
        <w:rPr>
          <w:rFonts w:ascii="Arial" w:hAnsi="Arial" w:cs="Arial"/>
          <w:b/>
          <w:sz w:val="20"/>
          <w:szCs w:val="20"/>
        </w:rPr>
        <w:t>glycolysis</w:t>
      </w:r>
      <w:r w:rsidR="00151553" w:rsidRPr="00151553">
        <w:rPr>
          <w:rFonts w:ascii="Arial" w:hAnsi="Arial" w:cs="Arial"/>
          <w:sz w:val="20"/>
          <w:szCs w:val="20"/>
        </w:rPr>
        <w:t xml:space="preserve">.  (Note: The type of ATP production refers to substrate-level phosphorylation vs. oxidative phosphorylation.) </w:t>
      </w:r>
    </w:p>
    <w:p w:rsidR="00151553" w:rsidRPr="00300A59" w:rsidRDefault="00300A59" w:rsidP="00300A59">
      <w:pPr>
        <w:pStyle w:val="ListParagraph"/>
        <w:spacing w:after="0"/>
        <w:ind w:left="1080"/>
        <w:rPr>
          <w:rFonts w:ascii="Arial" w:hAnsi="Arial" w:cs="Arial"/>
          <w:i/>
          <w:color w:val="FF0000"/>
          <w:sz w:val="20"/>
          <w:szCs w:val="20"/>
        </w:rPr>
      </w:pPr>
      <w:r>
        <w:rPr>
          <w:rFonts w:ascii="Arial" w:hAnsi="Arial" w:cs="Arial"/>
          <w:i/>
          <w:color w:val="FF0000"/>
          <w:sz w:val="20"/>
          <w:szCs w:val="20"/>
        </w:rPr>
        <w:t>In glycolysis, 2 net ATPs are made (4 are made total, but 2 are used, so only 2 ATP are made and actually available for use in the cell). The type of ATP production is substrate-level phosphorylation</w:t>
      </w:r>
      <w:r w:rsidR="007B3706">
        <w:rPr>
          <w:rFonts w:ascii="Arial" w:hAnsi="Arial" w:cs="Arial"/>
          <w:i/>
          <w:color w:val="FF0000"/>
          <w:sz w:val="20"/>
          <w:szCs w:val="20"/>
        </w:rPr>
        <w:t>. Substrate-level phosphorylation is when a phosphate group is transferred from one molecule (a substrate) directly onto ADP (to form the product ATP).</w:t>
      </w:r>
    </w:p>
    <w:p w:rsidR="00151553" w:rsidRPr="00D05BA5" w:rsidRDefault="00151553" w:rsidP="00151553">
      <w:pPr>
        <w:pStyle w:val="ListParagraph"/>
        <w:spacing w:after="0"/>
        <w:rPr>
          <w:rFonts w:ascii="Arial" w:hAnsi="Arial" w:cs="Arial"/>
          <w:sz w:val="20"/>
          <w:szCs w:val="20"/>
        </w:rPr>
      </w:pPr>
    </w:p>
    <w:p w:rsidR="00581525" w:rsidRPr="00151553" w:rsidRDefault="00581525" w:rsidP="00581525">
      <w:pPr>
        <w:spacing w:after="0"/>
        <w:ind w:left="360"/>
        <w:rPr>
          <w:rFonts w:ascii="Arial" w:hAnsi="Arial" w:cs="Arial"/>
          <w:sz w:val="20"/>
          <w:szCs w:val="20"/>
        </w:rPr>
      </w:pPr>
      <w:r>
        <w:rPr>
          <w:rFonts w:ascii="Arial" w:hAnsi="Arial" w:cs="Arial"/>
          <w:sz w:val="20"/>
          <w:szCs w:val="20"/>
        </w:rPr>
        <w:t xml:space="preserve">4. </w:t>
      </w:r>
      <w:r w:rsidRPr="00151553">
        <w:rPr>
          <w:rFonts w:ascii="Arial" w:hAnsi="Arial" w:cs="Arial"/>
          <w:sz w:val="20"/>
          <w:szCs w:val="20"/>
        </w:rPr>
        <w:t xml:space="preserve">What are the reactants (starting molecules) and products (ending molecules) of the </w:t>
      </w:r>
      <w:r w:rsidRPr="005D31F3">
        <w:rPr>
          <w:rFonts w:ascii="Arial" w:hAnsi="Arial" w:cs="Arial"/>
          <w:b/>
          <w:sz w:val="20"/>
          <w:szCs w:val="20"/>
        </w:rPr>
        <w:t>intermediate step</w:t>
      </w:r>
      <w:r w:rsidRPr="00151553">
        <w:rPr>
          <w:rFonts w:ascii="Arial" w:hAnsi="Arial" w:cs="Arial"/>
          <w:sz w:val="20"/>
          <w:szCs w:val="20"/>
        </w:rPr>
        <w:t xml:space="preserve"> between glycolysis and the Krebs / citric acid cycle in which pyruvate is converted to Acetyl CoA?</w:t>
      </w:r>
    </w:p>
    <w:p w:rsidR="00581525" w:rsidRDefault="00415A7C" w:rsidP="007B3706">
      <w:pPr>
        <w:spacing w:after="0"/>
        <w:ind w:left="1080"/>
        <w:rPr>
          <w:rFonts w:ascii="Arial" w:hAnsi="Arial" w:cs="Arial"/>
          <w:i/>
          <w:color w:val="FF0000"/>
          <w:sz w:val="20"/>
          <w:szCs w:val="20"/>
        </w:rPr>
      </w:pPr>
      <w:r>
        <w:rPr>
          <w:rFonts w:ascii="Arial" w:hAnsi="Arial" w:cs="Arial"/>
          <w:i/>
          <w:color w:val="FF0000"/>
          <w:sz w:val="20"/>
          <w:szCs w:val="20"/>
        </w:rPr>
        <w:t xml:space="preserve">Reactants: </w:t>
      </w:r>
      <w:r>
        <w:rPr>
          <w:rFonts w:ascii="Arial" w:hAnsi="Arial" w:cs="Arial"/>
          <w:b/>
          <w:i/>
          <w:color w:val="FF0000"/>
          <w:sz w:val="20"/>
          <w:szCs w:val="20"/>
        </w:rPr>
        <w:t>2 pyruvate (C</w:t>
      </w:r>
      <w:r w:rsidRPr="00415A7C">
        <w:rPr>
          <w:rFonts w:ascii="Arial" w:hAnsi="Arial" w:cs="Arial"/>
          <w:b/>
          <w:i/>
          <w:color w:val="FF0000"/>
          <w:sz w:val="20"/>
          <w:szCs w:val="20"/>
          <w:vertAlign w:val="subscript"/>
        </w:rPr>
        <w:t>3</w:t>
      </w:r>
      <w:r>
        <w:rPr>
          <w:rFonts w:ascii="Arial" w:hAnsi="Arial" w:cs="Arial"/>
          <w:b/>
          <w:i/>
          <w:color w:val="FF0000"/>
          <w:sz w:val="20"/>
          <w:szCs w:val="20"/>
        </w:rPr>
        <w:t>H</w:t>
      </w:r>
      <w:r w:rsidRPr="00415A7C">
        <w:rPr>
          <w:rFonts w:ascii="Arial" w:hAnsi="Arial" w:cs="Arial"/>
          <w:b/>
          <w:i/>
          <w:color w:val="FF0000"/>
          <w:sz w:val="20"/>
          <w:szCs w:val="20"/>
          <w:vertAlign w:val="subscript"/>
        </w:rPr>
        <w:t>4</w:t>
      </w:r>
      <w:r>
        <w:rPr>
          <w:rFonts w:ascii="Arial" w:hAnsi="Arial" w:cs="Arial"/>
          <w:b/>
          <w:i/>
          <w:color w:val="FF0000"/>
          <w:sz w:val="20"/>
          <w:szCs w:val="20"/>
        </w:rPr>
        <w:t>O</w:t>
      </w:r>
      <w:r w:rsidRPr="00415A7C">
        <w:rPr>
          <w:rFonts w:ascii="Arial" w:hAnsi="Arial" w:cs="Arial"/>
          <w:b/>
          <w:i/>
          <w:color w:val="FF0000"/>
          <w:sz w:val="20"/>
          <w:szCs w:val="20"/>
          <w:vertAlign w:val="subscript"/>
        </w:rPr>
        <w:t>3</w:t>
      </w:r>
      <w:r>
        <w:rPr>
          <w:rFonts w:ascii="Arial" w:hAnsi="Arial" w:cs="Arial"/>
          <w:b/>
          <w:i/>
          <w:color w:val="FF0000"/>
          <w:sz w:val="20"/>
          <w:szCs w:val="20"/>
        </w:rPr>
        <w:t>)</w:t>
      </w:r>
      <w:r>
        <w:rPr>
          <w:rFonts w:ascii="Arial" w:hAnsi="Arial" w:cs="Arial"/>
          <w:i/>
          <w:color w:val="FF0000"/>
          <w:sz w:val="20"/>
          <w:szCs w:val="20"/>
        </w:rPr>
        <w:t>, coenzyme A (CoA), 2 NAD+</w:t>
      </w:r>
    </w:p>
    <w:p w:rsidR="00415A7C" w:rsidRDefault="00415A7C" w:rsidP="007B3706">
      <w:pPr>
        <w:spacing w:after="0"/>
        <w:ind w:left="1080"/>
        <w:rPr>
          <w:rFonts w:ascii="Arial" w:hAnsi="Arial" w:cs="Arial"/>
          <w:i/>
          <w:color w:val="FF0000"/>
          <w:sz w:val="20"/>
          <w:szCs w:val="20"/>
          <w:vertAlign w:val="subscript"/>
        </w:rPr>
      </w:pPr>
      <w:r>
        <w:rPr>
          <w:rFonts w:ascii="Arial" w:hAnsi="Arial" w:cs="Arial"/>
          <w:i/>
          <w:color w:val="FF0000"/>
          <w:sz w:val="20"/>
          <w:szCs w:val="20"/>
        </w:rPr>
        <w:t xml:space="preserve">Products: </w:t>
      </w:r>
      <w:r w:rsidRPr="00415A7C">
        <w:rPr>
          <w:rFonts w:ascii="Arial" w:hAnsi="Arial" w:cs="Arial"/>
          <w:b/>
          <w:i/>
          <w:color w:val="FF0000"/>
          <w:sz w:val="20"/>
          <w:szCs w:val="20"/>
        </w:rPr>
        <w:t>2 acetyl-CoA</w:t>
      </w:r>
      <w:r>
        <w:rPr>
          <w:rFonts w:ascii="Arial" w:hAnsi="Arial" w:cs="Arial"/>
          <w:i/>
          <w:color w:val="FF0000"/>
          <w:sz w:val="20"/>
          <w:szCs w:val="20"/>
        </w:rPr>
        <w:t>, 2 NADH, 2 CO</w:t>
      </w:r>
      <w:r w:rsidRPr="00415A7C">
        <w:rPr>
          <w:rFonts w:ascii="Arial" w:hAnsi="Arial" w:cs="Arial"/>
          <w:i/>
          <w:color w:val="FF0000"/>
          <w:sz w:val="20"/>
          <w:szCs w:val="20"/>
          <w:vertAlign w:val="subscript"/>
        </w:rPr>
        <w:t>2</w:t>
      </w:r>
    </w:p>
    <w:p w:rsidR="00415A7C" w:rsidRPr="00415A7C" w:rsidRDefault="00415A7C" w:rsidP="00415A7C">
      <w:pPr>
        <w:spacing w:after="0"/>
        <w:ind w:left="1440"/>
        <w:rPr>
          <w:rFonts w:ascii="Arial" w:hAnsi="Arial" w:cs="Arial"/>
          <w:i/>
          <w:color w:val="FF0000"/>
          <w:sz w:val="20"/>
          <w:szCs w:val="20"/>
        </w:rPr>
      </w:pPr>
      <w:r>
        <w:rPr>
          <w:rFonts w:ascii="Arial" w:hAnsi="Arial" w:cs="Arial"/>
          <w:i/>
          <w:color w:val="FF0000"/>
          <w:sz w:val="20"/>
          <w:szCs w:val="20"/>
        </w:rPr>
        <w:t>*Pyruvate is a 3 carbon molecule and acetyl (which later gets joined with coenzyme A to make acetyl-CoA) is a 2 carbon sugar. Hence for each pyruvate that is converted into acetyl, one CO</w:t>
      </w:r>
      <w:r w:rsidRPr="00415A7C">
        <w:rPr>
          <w:rFonts w:ascii="Arial" w:hAnsi="Arial" w:cs="Arial"/>
          <w:i/>
          <w:color w:val="FF0000"/>
          <w:sz w:val="20"/>
          <w:szCs w:val="20"/>
          <w:vertAlign w:val="subscript"/>
        </w:rPr>
        <w:t>2</w:t>
      </w:r>
      <w:r>
        <w:rPr>
          <w:rFonts w:ascii="Arial" w:hAnsi="Arial" w:cs="Arial"/>
          <w:i/>
          <w:color w:val="FF0000"/>
          <w:sz w:val="20"/>
          <w:szCs w:val="20"/>
        </w:rPr>
        <w:t xml:space="preserve"> is lost.</w:t>
      </w:r>
    </w:p>
    <w:p w:rsidR="005D31F3" w:rsidRPr="00D05BA5" w:rsidRDefault="005D31F3" w:rsidP="00581525">
      <w:pPr>
        <w:pStyle w:val="ListParagraph"/>
        <w:spacing w:after="0"/>
        <w:rPr>
          <w:rFonts w:ascii="Arial" w:hAnsi="Arial" w:cs="Arial"/>
          <w:sz w:val="20"/>
          <w:szCs w:val="20"/>
        </w:rPr>
      </w:pPr>
    </w:p>
    <w:p w:rsidR="00581525" w:rsidRPr="00151553" w:rsidRDefault="00581525" w:rsidP="00581525">
      <w:pPr>
        <w:spacing w:after="0"/>
        <w:ind w:left="360"/>
        <w:rPr>
          <w:rFonts w:ascii="Arial" w:hAnsi="Arial" w:cs="Arial"/>
          <w:sz w:val="20"/>
          <w:szCs w:val="20"/>
        </w:rPr>
      </w:pPr>
      <w:r>
        <w:rPr>
          <w:rFonts w:ascii="Arial" w:hAnsi="Arial" w:cs="Arial"/>
          <w:sz w:val="20"/>
          <w:szCs w:val="20"/>
        </w:rPr>
        <w:t xml:space="preserve">5. </w:t>
      </w:r>
      <w:r w:rsidRPr="00151553">
        <w:rPr>
          <w:rFonts w:ascii="Arial" w:hAnsi="Arial" w:cs="Arial"/>
          <w:sz w:val="20"/>
          <w:szCs w:val="20"/>
        </w:rPr>
        <w:t xml:space="preserve">What are the reactants (starting molecules) and products (ending molecules) of the </w:t>
      </w:r>
      <w:r w:rsidRPr="005D31F3">
        <w:rPr>
          <w:rFonts w:ascii="Arial" w:hAnsi="Arial" w:cs="Arial"/>
          <w:b/>
          <w:sz w:val="20"/>
          <w:szCs w:val="20"/>
        </w:rPr>
        <w:t>Krebs / citric acid cycle</w:t>
      </w:r>
      <w:r w:rsidRPr="00151553">
        <w:rPr>
          <w:rFonts w:ascii="Arial" w:hAnsi="Arial" w:cs="Arial"/>
          <w:sz w:val="20"/>
          <w:szCs w:val="20"/>
        </w:rPr>
        <w:t>?</w:t>
      </w:r>
    </w:p>
    <w:p w:rsidR="00581525" w:rsidRDefault="00415A7C" w:rsidP="00415A7C">
      <w:pPr>
        <w:spacing w:after="0"/>
        <w:ind w:left="1080"/>
        <w:rPr>
          <w:rFonts w:ascii="Arial" w:hAnsi="Arial" w:cs="Arial"/>
          <w:i/>
          <w:color w:val="FF0000"/>
          <w:sz w:val="20"/>
          <w:szCs w:val="20"/>
        </w:rPr>
      </w:pPr>
      <w:r>
        <w:rPr>
          <w:rFonts w:ascii="Arial" w:hAnsi="Arial" w:cs="Arial"/>
          <w:i/>
          <w:color w:val="FF0000"/>
          <w:sz w:val="20"/>
          <w:szCs w:val="20"/>
        </w:rPr>
        <w:t xml:space="preserve">Reactants: </w:t>
      </w:r>
      <w:r>
        <w:rPr>
          <w:rFonts w:ascii="Arial" w:hAnsi="Arial" w:cs="Arial"/>
          <w:b/>
          <w:i/>
          <w:color w:val="FF0000"/>
          <w:sz w:val="20"/>
          <w:szCs w:val="20"/>
        </w:rPr>
        <w:t>2 acetyl-CoA</w:t>
      </w:r>
      <w:r>
        <w:rPr>
          <w:rFonts w:ascii="Arial" w:hAnsi="Arial" w:cs="Arial"/>
          <w:i/>
          <w:color w:val="FF0000"/>
          <w:sz w:val="20"/>
          <w:szCs w:val="20"/>
        </w:rPr>
        <w:t xml:space="preserve">, </w:t>
      </w:r>
      <w:r w:rsidR="00FA128B">
        <w:rPr>
          <w:rFonts w:ascii="Arial" w:hAnsi="Arial" w:cs="Arial"/>
          <w:i/>
          <w:color w:val="FF0000"/>
          <w:sz w:val="20"/>
          <w:szCs w:val="20"/>
        </w:rPr>
        <w:t>6 NAD+ (3 for each cycle of acetyl-CoA), 2 FAD, 2 ADP</w:t>
      </w:r>
    </w:p>
    <w:p w:rsidR="00FA128B" w:rsidRDefault="00FA128B" w:rsidP="00415A7C">
      <w:pPr>
        <w:spacing w:after="0"/>
        <w:ind w:left="1080"/>
        <w:rPr>
          <w:rFonts w:ascii="Arial" w:hAnsi="Arial" w:cs="Arial"/>
          <w:i/>
          <w:color w:val="FF0000"/>
          <w:sz w:val="20"/>
          <w:szCs w:val="20"/>
        </w:rPr>
      </w:pPr>
      <w:r>
        <w:rPr>
          <w:rFonts w:ascii="Arial" w:hAnsi="Arial" w:cs="Arial"/>
          <w:i/>
          <w:color w:val="FF0000"/>
          <w:sz w:val="20"/>
          <w:szCs w:val="20"/>
        </w:rPr>
        <w:t xml:space="preserve">Products: </w:t>
      </w:r>
      <w:r>
        <w:rPr>
          <w:rFonts w:ascii="Arial" w:hAnsi="Arial" w:cs="Arial"/>
          <w:b/>
          <w:i/>
          <w:color w:val="FF0000"/>
          <w:sz w:val="20"/>
          <w:szCs w:val="20"/>
        </w:rPr>
        <w:t>4 CO</w:t>
      </w:r>
      <w:r w:rsidRPr="00FA128B">
        <w:rPr>
          <w:rFonts w:ascii="Arial" w:hAnsi="Arial" w:cs="Arial"/>
          <w:b/>
          <w:i/>
          <w:color w:val="FF0000"/>
          <w:sz w:val="20"/>
          <w:szCs w:val="20"/>
          <w:vertAlign w:val="subscript"/>
        </w:rPr>
        <w:t>2</w:t>
      </w:r>
      <w:r>
        <w:rPr>
          <w:rFonts w:ascii="Arial" w:hAnsi="Arial" w:cs="Arial"/>
          <w:b/>
          <w:i/>
          <w:color w:val="FF0000"/>
          <w:sz w:val="20"/>
          <w:szCs w:val="20"/>
        </w:rPr>
        <w:t xml:space="preserve">, </w:t>
      </w:r>
      <w:r>
        <w:rPr>
          <w:rFonts w:ascii="Arial" w:hAnsi="Arial" w:cs="Arial"/>
          <w:i/>
          <w:color w:val="FF0000"/>
          <w:sz w:val="20"/>
          <w:szCs w:val="20"/>
        </w:rPr>
        <w:t>6 NADH, 2 FADH</w:t>
      </w:r>
      <w:r w:rsidRPr="00FA128B">
        <w:rPr>
          <w:rFonts w:ascii="Arial" w:hAnsi="Arial" w:cs="Arial"/>
          <w:i/>
          <w:color w:val="FF0000"/>
          <w:sz w:val="20"/>
          <w:szCs w:val="20"/>
          <w:vertAlign w:val="subscript"/>
        </w:rPr>
        <w:t>2</w:t>
      </w:r>
      <w:r>
        <w:rPr>
          <w:rFonts w:ascii="Arial" w:hAnsi="Arial" w:cs="Arial"/>
          <w:i/>
          <w:color w:val="FF0000"/>
          <w:sz w:val="20"/>
          <w:szCs w:val="20"/>
        </w:rPr>
        <w:t>, 2 ATP</w:t>
      </w:r>
    </w:p>
    <w:p w:rsidR="00FA128B" w:rsidRPr="00FA128B" w:rsidRDefault="00FA128B" w:rsidP="00FA128B">
      <w:pPr>
        <w:spacing w:after="0"/>
        <w:ind w:left="1440"/>
        <w:rPr>
          <w:rFonts w:ascii="Arial" w:hAnsi="Arial" w:cs="Arial"/>
          <w:i/>
          <w:color w:val="FF0000"/>
          <w:sz w:val="20"/>
          <w:szCs w:val="20"/>
        </w:rPr>
      </w:pPr>
      <w:r>
        <w:rPr>
          <w:rFonts w:ascii="Arial" w:hAnsi="Arial" w:cs="Arial"/>
          <w:i/>
          <w:color w:val="FF0000"/>
          <w:sz w:val="20"/>
          <w:szCs w:val="20"/>
        </w:rPr>
        <w:t>*For every single glucose molecule sent into glycolysis, 2 acetyl-</w:t>
      </w:r>
      <w:proofErr w:type="spellStart"/>
      <w:r>
        <w:rPr>
          <w:rFonts w:ascii="Arial" w:hAnsi="Arial" w:cs="Arial"/>
          <w:i/>
          <w:color w:val="FF0000"/>
          <w:sz w:val="20"/>
          <w:szCs w:val="20"/>
        </w:rPr>
        <w:t>CoAs</w:t>
      </w:r>
      <w:proofErr w:type="spellEnd"/>
      <w:r>
        <w:rPr>
          <w:rFonts w:ascii="Arial" w:hAnsi="Arial" w:cs="Arial"/>
          <w:i/>
          <w:color w:val="FF0000"/>
          <w:sz w:val="20"/>
          <w:szCs w:val="20"/>
        </w:rPr>
        <w:t xml:space="preserve"> are made. That means for each glucose going into glycolysis, the Krebs </w:t>
      </w:r>
      <w:proofErr w:type="gramStart"/>
      <w:r>
        <w:rPr>
          <w:rFonts w:ascii="Arial" w:hAnsi="Arial" w:cs="Arial"/>
          <w:i/>
          <w:color w:val="FF0000"/>
          <w:sz w:val="20"/>
          <w:szCs w:val="20"/>
        </w:rPr>
        <w:t>Cycle</w:t>
      </w:r>
      <w:proofErr w:type="gramEnd"/>
      <w:r>
        <w:rPr>
          <w:rFonts w:ascii="Arial" w:hAnsi="Arial" w:cs="Arial"/>
          <w:i/>
          <w:color w:val="FF0000"/>
          <w:sz w:val="20"/>
          <w:szCs w:val="20"/>
        </w:rPr>
        <w:t xml:space="preserve"> happens twice. For each acetyl-CoA molecule that enters the cycle, 3 NADH, 1 FADH</w:t>
      </w:r>
      <w:r w:rsidRPr="00FA128B">
        <w:rPr>
          <w:rFonts w:ascii="Arial" w:hAnsi="Arial" w:cs="Arial"/>
          <w:i/>
          <w:color w:val="FF0000"/>
          <w:sz w:val="20"/>
          <w:szCs w:val="20"/>
          <w:vertAlign w:val="subscript"/>
        </w:rPr>
        <w:t>2</w:t>
      </w:r>
      <w:r>
        <w:rPr>
          <w:rFonts w:ascii="Arial" w:hAnsi="Arial" w:cs="Arial"/>
          <w:i/>
          <w:color w:val="FF0000"/>
          <w:sz w:val="20"/>
          <w:szCs w:val="20"/>
        </w:rPr>
        <w:t xml:space="preserve">, 1 CO2, and 1 ATP are made. To get the total from the one glucose molecule, we double all of the products since we have to account for </w:t>
      </w:r>
      <w:r>
        <w:rPr>
          <w:rFonts w:ascii="Arial" w:hAnsi="Arial" w:cs="Arial"/>
          <w:b/>
          <w:i/>
          <w:color w:val="FF0000"/>
          <w:sz w:val="20"/>
          <w:szCs w:val="20"/>
        </w:rPr>
        <w:t xml:space="preserve">both </w:t>
      </w:r>
      <w:r>
        <w:rPr>
          <w:rFonts w:ascii="Arial" w:hAnsi="Arial" w:cs="Arial"/>
          <w:i/>
          <w:color w:val="FF0000"/>
          <w:sz w:val="20"/>
          <w:szCs w:val="20"/>
        </w:rPr>
        <w:t>acetyl-</w:t>
      </w:r>
      <w:proofErr w:type="spellStart"/>
      <w:r>
        <w:rPr>
          <w:rFonts w:ascii="Arial" w:hAnsi="Arial" w:cs="Arial"/>
          <w:i/>
          <w:color w:val="FF0000"/>
          <w:sz w:val="20"/>
          <w:szCs w:val="20"/>
        </w:rPr>
        <w:t>CoAs</w:t>
      </w:r>
      <w:proofErr w:type="spellEnd"/>
      <w:r>
        <w:rPr>
          <w:rFonts w:ascii="Arial" w:hAnsi="Arial" w:cs="Arial"/>
          <w:i/>
          <w:color w:val="FF0000"/>
          <w:sz w:val="20"/>
          <w:szCs w:val="20"/>
        </w:rPr>
        <w:t xml:space="preserve">. </w:t>
      </w:r>
    </w:p>
    <w:p w:rsidR="00581525" w:rsidRDefault="00581525" w:rsidP="00151553">
      <w:pPr>
        <w:spacing w:after="0"/>
        <w:ind w:left="360"/>
        <w:rPr>
          <w:rFonts w:ascii="Arial" w:hAnsi="Arial" w:cs="Arial"/>
          <w:sz w:val="20"/>
          <w:szCs w:val="20"/>
        </w:rPr>
      </w:pPr>
    </w:p>
    <w:p w:rsidR="00151553" w:rsidRPr="00151553" w:rsidRDefault="00581525" w:rsidP="00151553">
      <w:pPr>
        <w:spacing w:after="0"/>
        <w:ind w:left="360"/>
        <w:rPr>
          <w:rFonts w:ascii="Arial" w:hAnsi="Arial" w:cs="Arial"/>
          <w:sz w:val="20"/>
          <w:szCs w:val="20"/>
        </w:rPr>
      </w:pPr>
      <w:r>
        <w:rPr>
          <w:rFonts w:ascii="Arial" w:hAnsi="Arial" w:cs="Arial"/>
          <w:sz w:val="20"/>
          <w:szCs w:val="20"/>
        </w:rPr>
        <w:t>6</w:t>
      </w:r>
      <w:r w:rsidR="00151553">
        <w:rPr>
          <w:rFonts w:ascii="Arial" w:hAnsi="Arial" w:cs="Arial"/>
          <w:sz w:val="20"/>
          <w:szCs w:val="20"/>
        </w:rPr>
        <w:t xml:space="preserve">. </w:t>
      </w:r>
      <w:r w:rsidR="00151553" w:rsidRPr="00151553">
        <w:rPr>
          <w:rFonts w:ascii="Arial" w:hAnsi="Arial" w:cs="Arial"/>
          <w:sz w:val="20"/>
          <w:szCs w:val="20"/>
        </w:rPr>
        <w:t xml:space="preserve">After the Krebs cycle, how is most of the energy from the original glucose molecule stored?  </w:t>
      </w:r>
    </w:p>
    <w:p w:rsidR="00C30EE1" w:rsidRPr="00FA128B" w:rsidRDefault="00FA128B" w:rsidP="00FA128B">
      <w:pPr>
        <w:spacing w:after="0"/>
        <w:ind w:left="1080"/>
        <w:rPr>
          <w:rFonts w:ascii="Arial" w:hAnsi="Arial" w:cs="Arial"/>
          <w:i/>
          <w:color w:val="FF0000"/>
          <w:sz w:val="20"/>
          <w:szCs w:val="20"/>
        </w:rPr>
      </w:pPr>
      <w:r>
        <w:rPr>
          <w:rFonts w:ascii="Arial" w:hAnsi="Arial" w:cs="Arial"/>
          <w:i/>
          <w:color w:val="FF0000"/>
          <w:sz w:val="20"/>
          <w:szCs w:val="20"/>
        </w:rPr>
        <w:t xml:space="preserve">Most of the energy from the original glucose molecule is stored </w:t>
      </w:r>
      <w:r>
        <w:rPr>
          <w:rFonts w:ascii="Arial" w:hAnsi="Arial" w:cs="Arial"/>
          <w:b/>
          <w:i/>
          <w:color w:val="FF0000"/>
          <w:sz w:val="20"/>
          <w:szCs w:val="20"/>
        </w:rPr>
        <w:t>in the electron carriers NADH and FADH</w:t>
      </w:r>
      <w:r w:rsidRPr="00FA128B">
        <w:rPr>
          <w:rFonts w:ascii="Arial" w:hAnsi="Arial" w:cs="Arial"/>
          <w:b/>
          <w:i/>
          <w:color w:val="FF0000"/>
          <w:sz w:val="20"/>
          <w:szCs w:val="20"/>
          <w:vertAlign w:val="subscript"/>
        </w:rPr>
        <w:t>2</w:t>
      </w:r>
      <w:r>
        <w:rPr>
          <w:rFonts w:ascii="Arial" w:hAnsi="Arial" w:cs="Arial"/>
          <w:b/>
          <w:i/>
          <w:color w:val="FF0000"/>
          <w:sz w:val="20"/>
          <w:szCs w:val="20"/>
        </w:rPr>
        <w:t xml:space="preserve">. </w:t>
      </w:r>
      <w:r>
        <w:rPr>
          <w:rFonts w:ascii="Arial" w:hAnsi="Arial" w:cs="Arial"/>
          <w:i/>
          <w:color w:val="FF0000"/>
          <w:sz w:val="20"/>
          <w:szCs w:val="20"/>
        </w:rPr>
        <w:t>This energy is later used to power the electron transport chain.</w:t>
      </w:r>
    </w:p>
    <w:p w:rsidR="00151553" w:rsidRDefault="00151553" w:rsidP="00C30EE1">
      <w:pPr>
        <w:spacing w:after="0"/>
        <w:rPr>
          <w:rFonts w:ascii="Arial" w:hAnsi="Arial" w:cs="Arial"/>
          <w:sz w:val="20"/>
          <w:szCs w:val="20"/>
        </w:rPr>
      </w:pPr>
    </w:p>
    <w:p w:rsidR="00151553" w:rsidRPr="00581525" w:rsidRDefault="00151553" w:rsidP="00581525">
      <w:pPr>
        <w:pStyle w:val="ListParagraph"/>
        <w:numPr>
          <w:ilvl w:val="0"/>
          <w:numId w:val="19"/>
        </w:numPr>
        <w:spacing w:after="0"/>
        <w:rPr>
          <w:rFonts w:ascii="Arial" w:hAnsi="Arial" w:cs="Arial"/>
          <w:sz w:val="20"/>
          <w:szCs w:val="20"/>
        </w:rPr>
      </w:pPr>
      <w:r w:rsidRPr="00581525">
        <w:rPr>
          <w:rFonts w:ascii="Arial" w:hAnsi="Arial" w:cs="Arial"/>
          <w:sz w:val="20"/>
          <w:szCs w:val="20"/>
        </w:rPr>
        <w:t>How are high-energy electrons from NADH and FADH2 used during the electron transport chain?</w:t>
      </w:r>
    </w:p>
    <w:p w:rsidR="00151553" w:rsidRPr="00FA128B" w:rsidRDefault="00FA128B" w:rsidP="00FA128B">
      <w:pPr>
        <w:spacing w:after="0"/>
        <w:ind w:left="1080"/>
        <w:rPr>
          <w:rFonts w:ascii="Arial" w:hAnsi="Arial" w:cs="Arial"/>
          <w:i/>
          <w:color w:val="FF0000"/>
          <w:sz w:val="20"/>
          <w:szCs w:val="20"/>
        </w:rPr>
      </w:pPr>
      <w:r>
        <w:rPr>
          <w:rFonts w:ascii="Arial" w:hAnsi="Arial" w:cs="Arial"/>
          <w:i/>
          <w:color w:val="FF0000"/>
          <w:sz w:val="20"/>
          <w:szCs w:val="20"/>
        </w:rPr>
        <w:t xml:space="preserve">Electrons are transported from the carriers to the electron transport chain proteins. The energy they provide the proteins allows the proteins to actively pump H+ against their concentration gradient (from low to high) into the intermembrane space. </w:t>
      </w:r>
    </w:p>
    <w:p w:rsidR="00151553" w:rsidRPr="00AD00A4" w:rsidRDefault="00151553" w:rsidP="00151553">
      <w:pPr>
        <w:spacing w:after="0"/>
        <w:rPr>
          <w:rFonts w:ascii="Arial" w:hAnsi="Arial" w:cs="Arial"/>
          <w:sz w:val="20"/>
          <w:szCs w:val="20"/>
        </w:rPr>
      </w:pPr>
    </w:p>
    <w:p w:rsidR="009E3E02" w:rsidRDefault="00151553" w:rsidP="00581525">
      <w:pPr>
        <w:pStyle w:val="ListParagraph"/>
        <w:numPr>
          <w:ilvl w:val="0"/>
          <w:numId w:val="19"/>
        </w:numPr>
        <w:spacing w:after="0"/>
        <w:rPr>
          <w:rFonts w:ascii="Arial" w:hAnsi="Arial" w:cs="Arial"/>
          <w:sz w:val="20"/>
          <w:szCs w:val="20"/>
        </w:rPr>
      </w:pPr>
      <w:r w:rsidRPr="00581525">
        <w:rPr>
          <w:rFonts w:ascii="Arial" w:hAnsi="Arial" w:cs="Arial"/>
          <w:sz w:val="20"/>
          <w:szCs w:val="20"/>
        </w:rPr>
        <w:t>How is oxygen gas (O</w:t>
      </w:r>
      <w:r w:rsidRPr="00581525">
        <w:rPr>
          <w:rFonts w:ascii="Arial" w:hAnsi="Arial" w:cs="Arial"/>
          <w:sz w:val="20"/>
          <w:szCs w:val="20"/>
          <w:vertAlign w:val="subscript"/>
        </w:rPr>
        <w:t>2</w:t>
      </w:r>
      <w:r w:rsidRPr="00581525">
        <w:rPr>
          <w:rFonts w:ascii="Arial" w:hAnsi="Arial" w:cs="Arial"/>
          <w:sz w:val="20"/>
          <w:szCs w:val="20"/>
        </w:rPr>
        <w:t>) used during the electron transport chain?</w:t>
      </w:r>
    </w:p>
    <w:p w:rsidR="005D31F3" w:rsidRPr="00FA128B" w:rsidRDefault="00FA128B" w:rsidP="00FA128B">
      <w:pPr>
        <w:pStyle w:val="ListParagraph"/>
        <w:spacing w:after="0"/>
        <w:ind w:left="1080"/>
        <w:rPr>
          <w:rFonts w:ascii="Arial" w:hAnsi="Arial" w:cs="Arial"/>
          <w:i/>
          <w:color w:val="FF0000"/>
          <w:sz w:val="20"/>
          <w:szCs w:val="20"/>
        </w:rPr>
      </w:pPr>
      <w:r>
        <w:rPr>
          <w:rFonts w:ascii="Arial" w:hAnsi="Arial" w:cs="Arial"/>
          <w:i/>
          <w:color w:val="FF0000"/>
          <w:sz w:val="20"/>
          <w:szCs w:val="20"/>
        </w:rPr>
        <w:t xml:space="preserve">Oxygen is the final electron acceptor in the Electron Transport Chain. After the electrons from NADH and FADH2 travel through the whole electron transport chain, they are picked up by Oxygen (along with some H+) and water is formed. </w:t>
      </w:r>
      <w:r w:rsidR="00A16D64">
        <w:rPr>
          <w:rFonts w:ascii="Arial" w:hAnsi="Arial" w:cs="Arial"/>
          <w:i/>
          <w:color w:val="FF0000"/>
          <w:sz w:val="20"/>
          <w:szCs w:val="20"/>
        </w:rPr>
        <w:t>Without oxygen to pick them up, the electrons would stop moving down through the chain and ATP would cease to be made. This is what suffocation does to our cells/mitochondria.</w:t>
      </w:r>
    </w:p>
    <w:p w:rsidR="00151553" w:rsidRDefault="00151553" w:rsidP="00151553">
      <w:pPr>
        <w:pStyle w:val="ListParagraph"/>
        <w:rPr>
          <w:rFonts w:ascii="Arial" w:hAnsi="Arial" w:cs="Arial"/>
          <w:sz w:val="20"/>
          <w:szCs w:val="20"/>
        </w:rPr>
      </w:pPr>
    </w:p>
    <w:p w:rsidR="00151553" w:rsidRDefault="00581525" w:rsidP="00581525">
      <w:pPr>
        <w:pStyle w:val="ListParagraph"/>
        <w:numPr>
          <w:ilvl w:val="0"/>
          <w:numId w:val="19"/>
        </w:numPr>
        <w:spacing w:after="0"/>
        <w:rPr>
          <w:rFonts w:ascii="Arial" w:hAnsi="Arial" w:cs="Arial"/>
          <w:sz w:val="20"/>
          <w:szCs w:val="20"/>
        </w:rPr>
      </w:pPr>
      <w:r>
        <w:rPr>
          <w:rFonts w:ascii="Arial" w:hAnsi="Arial" w:cs="Arial"/>
          <w:sz w:val="20"/>
          <w:szCs w:val="20"/>
        </w:rPr>
        <w:t>Why are there</w:t>
      </w:r>
      <w:r w:rsidR="00151553">
        <w:rPr>
          <w:rFonts w:ascii="Arial" w:hAnsi="Arial" w:cs="Arial"/>
          <w:sz w:val="20"/>
          <w:szCs w:val="20"/>
        </w:rPr>
        <w:t xml:space="preserve"> folds (aka cristae) in the inner mitochondrial membrane?</w:t>
      </w:r>
    </w:p>
    <w:p w:rsidR="00861B9E" w:rsidRPr="00861B9E" w:rsidRDefault="00861B9E" w:rsidP="00861B9E">
      <w:pPr>
        <w:spacing w:after="0"/>
        <w:ind w:left="1080"/>
        <w:rPr>
          <w:rFonts w:ascii="Arial" w:hAnsi="Arial" w:cs="Arial"/>
          <w:i/>
          <w:color w:val="FF0000"/>
          <w:sz w:val="20"/>
          <w:szCs w:val="20"/>
        </w:rPr>
      </w:pPr>
      <w:r>
        <w:rPr>
          <w:rFonts w:ascii="Arial" w:hAnsi="Arial" w:cs="Arial"/>
          <w:i/>
          <w:color w:val="FF0000"/>
          <w:sz w:val="20"/>
          <w:szCs w:val="20"/>
        </w:rPr>
        <w:lastRenderedPageBreak/>
        <w:t xml:space="preserve">The folds increase the surface area of the inner membrane which allows from more Electron Transport Chain complexes, which allows for more ATP production. The inner membrane has about 5x the surface area of the outer membrane. </w:t>
      </w:r>
    </w:p>
    <w:p w:rsidR="00151553" w:rsidRDefault="00151553" w:rsidP="00151553">
      <w:pPr>
        <w:pStyle w:val="ListParagraph"/>
        <w:rPr>
          <w:rFonts w:ascii="Arial" w:hAnsi="Arial" w:cs="Arial"/>
          <w:sz w:val="20"/>
          <w:szCs w:val="20"/>
        </w:rPr>
      </w:pPr>
    </w:p>
    <w:p w:rsidR="00151553" w:rsidRDefault="00151553" w:rsidP="00581525">
      <w:pPr>
        <w:pStyle w:val="ListParagraph"/>
        <w:numPr>
          <w:ilvl w:val="0"/>
          <w:numId w:val="19"/>
        </w:numPr>
        <w:spacing w:after="0"/>
        <w:rPr>
          <w:rFonts w:ascii="Arial" w:hAnsi="Arial" w:cs="Arial"/>
          <w:sz w:val="20"/>
          <w:szCs w:val="20"/>
        </w:rPr>
      </w:pPr>
      <w:r>
        <w:rPr>
          <w:rFonts w:ascii="Arial" w:hAnsi="Arial" w:cs="Arial"/>
          <w:sz w:val="20"/>
          <w:szCs w:val="20"/>
        </w:rPr>
        <w:t>Define “proton motive force.”  How is this used during the electron transport chain?</w:t>
      </w:r>
    </w:p>
    <w:p w:rsidR="00581525" w:rsidRPr="00861B9E" w:rsidRDefault="00861B9E" w:rsidP="00861B9E">
      <w:pPr>
        <w:ind w:left="1080"/>
        <w:rPr>
          <w:rFonts w:ascii="Arial" w:hAnsi="Arial" w:cs="Arial"/>
          <w:i/>
          <w:color w:val="FF0000"/>
          <w:sz w:val="20"/>
          <w:szCs w:val="20"/>
        </w:rPr>
      </w:pPr>
      <w:r>
        <w:rPr>
          <w:rFonts w:ascii="Arial" w:hAnsi="Arial" w:cs="Arial"/>
          <w:i/>
          <w:color w:val="FF0000"/>
          <w:sz w:val="20"/>
          <w:szCs w:val="20"/>
        </w:rPr>
        <w:t xml:space="preserve">During the electron transport chain, H+ builds up in the intermembrane space. This makes the intermembrane space an area of high concentration of H+. Relatively speaking, the matrix (inside the inner membrane) has a lower concentration of H+. This means that the H+ “want” to flow down its concentration gradient into the matrix (from high to low concentration). This gradient that has been created is called the H+ or proton gradient. We call the “desire” of H+ to move back down is gradient (from high to low) the </w:t>
      </w:r>
      <w:r>
        <w:rPr>
          <w:rFonts w:ascii="Arial" w:hAnsi="Arial" w:cs="Arial"/>
          <w:b/>
          <w:i/>
          <w:color w:val="FF0000"/>
          <w:sz w:val="20"/>
          <w:szCs w:val="20"/>
        </w:rPr>
        <w:t xml:space="preserve">“proton motive force.” </w:t>
      </w:r>
      <w:r>
        <w:rPr>
          <w:rFonts w:ascii="Arial" w:hAnsi="Arial" w:cs="Arial"/>
          <w:i/>
          <w:color w:val="FF0000"/>
          <w:sz w:val="20"/>
          <w:szCs w:val="20"/>
        </w:rPr>
        <w:t>The only way for it to travel from high to low concentration in the matrix is through the enzyme ATP synthase. As H+ move back down the concentration gradient through ATP synthase, ATP is produced. The proton motive force acts like water turning a water wheel (of an old factory) to generate power. As H+ flow through ATP synthase, ATP is generated to power the cell.</w:t>
      </w:r>
    </w:p>
    <w:p w:rsidR="00581525" w:rsidRDefault="00151553" w:rsidP="00581525">
      <w:pPr>
        <w:pStyle w:val="ListParagraph"/>
        <w:numPr>
          <w:ilvl w:val="0"/>
          <w:numId w:val="19"/>
        </w:numPr>
        <w:spacing w:after="0"/>
        <w:rPr>
          <w:rFonts w:ascii="Arial" w:hAnsi="Arial" w:cs="Arial"/>
          <w:sz w:val="20"/>
          <w:szCs w:val="20"/>
        </w:rPr>
      </w:pPr>
      <w:r>
        <w:rPr>
          <w:rFonts w:ascii="Arial" w:hAnsi="Arial" w:cs="Arial"/>
          <w:sz w:val="20"/>
          <w:szCs w:val="20"/>
        </w:rPr>
        <w:t>How is oxidative phosphorylation / chemiosmosis (the type of ATP production that occurs in the electron transport chain) different from substrate-level phosphorylation?  Is there more or less ATP made during oxidative phosphorylation than substrate-level phosphorylation?</w:t>
      </w:r>
    </w:p>
    <w:p w:rsidR="00581525" w:rsidRPr="00861B9E" w:rsidRDefault="00C96DE3" w:rsidP="00861B9E">
      <w:pPr>
        <w:spacing w:after="0"/>
        <w:ind w:left="1080"/>
        <w:rPr>
          <w:rFonts w:ascii="Arial" w:hAnsi="Arial" w:cs="Arial"/>
          <w:i/>
          <w:color w:val="FF0000"/>
          <w:sz w:val="20"/>
          <w:szCs w:val="20"/>
        </w:rPr>
      </w:pPr>
      <w:r>
        <w:rPr>
          <w:rFonts w:ascii="Arial" w:hAnsi="Arial" w:cs="Arial"/>
          <w:i/>
          <w:color w:val="FF0000"/>
          <w:sz w:val="20"/>
          <w:szCs w:val="20"/>
        </w:rPr>
        <w:t>Chemiosmosis</w:t>
      </w:r>
      <w:r w:rsidR="00403740">
        <w:rPr>
          <w:rFonts w:ascii="Arial" w:hAnsi="Arial" w:cs="Arial"/>
          <w:i/>
          <w:color w:val="FF0000"/>
          <w:sz w:val="20"/>
          <w:szCs w:val="20"/>
        </w:rPr>
        <w:t xml:space="preserve"> </w:t>
      </w:r>
      <w:r>
        <w:rPr>
          <w:rFonts w:ascii="Arial" w:hAnsi="Arial" w:cs="Arial"/>
          <w:i/>
          <w:color w:val="FF0000"/>
          <w:sz w:val="20"/>
          <w:szCs w:val="20"/>
        </w:rPr>
        <w:t>/</w:t>
      </w:r>
      <w:r w:rsidR="00403740">
        <w:rPr>
          <w:rFonts w:ascii="Arial" w:hAnsi="Arial" w:cs="Arial"/>
          <w:i/>
          <w:color w:val="FF0000"/>
          <w:sz w:val="20"/>
          <w:szCs w:val="20"/>
        </w:rPr>
        <w:t xml:space="preserve"> </w:t>
      </w:r>
      <w:r>
        <w:rPr>
          <w:rFonts w:ascii="Arial" w:hAnsi="Arial" w:cs="Arial"/>
          <w:i/>
          <w:color w:val="FF0000"/>
          <w:sz w:val="20"/>
          <w:szCs w:val="20"/>
        </w:rPr>
        <w:t xml:space="preserve">oxidative phosphorylation is the process of H+ flowing through ATP synthase to produce ATP. </w:t>
      </w:r>
      <w:r w:rsidR="00403740">
        <w:rPr>
          <w:rFonts w:ascii="Arial" w:hAnsi="Arial" w:cs="Arial"/>
          <w:i/>
          <w:color w:val="FF0000"/>
          <w:sz w:val="20"/>
          <w:szCs w:val="20"/>
        </w:rPr>
        <w:t>In oxidative phosphorylation, a</w:t>
      </w:r>
      <w:r w:rsidR="00403740" w:rsidRPr="00861B9E">
        <w:rPr>
          <w:rFonts w:ascii="Arial" w:hAnsi="Arial" w:cs="Arial"/>
          <w:i/>
          <w:color w:val="FF0000"/>
          <w:sz w:val="20"/>
          <w:szCs w:val="20"/>
        </w:rPr>
        <w:t>s H+ ions flow through ATP synthase, the protein turns, and this turning motion causes ADP and Pi to “squish” together and create ATP</w:t>
      </w:r>
      <w:r w:rsidR="00403740">
        <w:rPr>
          <w:rFonts w:ascii="Arial" w:hAnsi="Arial" w:cs="Arial"/>
          <w:i/>
          <w:color w:val="FF0000"/>
          <w:sz w:val="20"/>
          <w:szCs w:val="20"/>
        </w:rPr>
        <w:t xml:space="preserve">. This is using the energy from H+ flow to “mass produce” ATP from ADP and single Phosphates. </w:t>
      </w:r>
      <w:r>
        <w:rPr>
          <w:rFonts w:ascii="Arial" w:hAnsi="Arial" w:cs="Arial"/>
          <w:i/>
          <w:color w:val="FF0000"/>
          <w:sz w:val="20"/>
          <w:szCs w:val="20"/>
        </w:rPr>
        <w:t>This differs from substrate-le</w:t>
      </w:r>
      <w:r w:rsidR="00403740">
        <w:rPr>
          <w:rFonts w:ascii="Arial" w:hAnsi="Arial" w:cs="Arial"/>
          <w:i/>
          <w:color w:val="FF0000"/>
          <w:sz w:val="20"/>
          <w:szCs w:val="20"/>
        </w:rPr>
        <w:t>vel phosphorylation where</w:t>
      </w:r>
      <w:r>
        <w:rPr>
          <w:rFonts w:ascii="Arial" w:hAnsi="Arial" w:cs="Arial"/>
          <w:i/>
          <w:color w:val="FF0000"/>
          <w:sz w:val="20"/>
          <w:szCs w:val="20"/>
        </w:rPr>
        <w:t xml:space="preserve"> </w:t>
      </w:r>
      <w:r w:rsidR="00403740">
        <w:rPr>
          <w:rFonts w:ascii="Arial" w:hAnsi="Arial" w:cs="Arial"/>
          <w:i/>
          <w:color w:val="FF0000"/>
          <w:sz w:val="20"/>
          <w:szCs w:val="20"/>
        </w:rPr>
        <w:t xml:space="preserve">a phosphate is directly transferred from one molecule to ADP to make ATP. </w:t>
      </w:r>
      <w:r w:rsidR="00861B9E" w:rsidRPr="00861B9E">
        <w:rPr>
          <w:rFonts w:ascii="Arial" w:hAnsi="Arial" w:cs="Arial"/>
          <w:i/>
          <w:color w:val="FF0000"/>
          <w:sz w:val="20"/>
          <w:szCs w:val="20"/>
        </w:rPr>
        <w:t xml:space="preserve"> 32-34 ATP molecules can be created during this process (</w:t>
      </w:r>
      <w:r w:rsidR="00403740">
        <w:rPr>
          <w:rFonts w:ascii="Arial" w:hAnsi="Arial" w:cs="Arial"/>
          <w:i/>
          <w:color w:val="FF0000"/>
          <w:sz w:val="20"/>
          <w:szCs w:val="20"/>
        </w:rPr>
        <w:t>per original glucose molecule), which much more than substrate-level phosphorylation is capable of.</w:t>
      </w:r>
      <w:r w:rsidR="00861B9E" w:rsidRPr="00861B9E">
        <w:rPr>
          <w:rFonts w:ascii="Arial" w:hAnsi="Arial" w:cs="Arial"/>
          <w:i/>
          <w:color w:val="FF0000"/>
          <w:sz w:val="20"/>
          <w:szCs w:val="20"/>
        </w:rPr>
        <w:t xml:space="preserve"> </w:t>
      </w:r>
    </w:p>
    <w:p w:rsidR="00581525" w:rsidRDefault="00581525" w:rsidP="00581525">
      <w:pPr>
        <w:spacing w:after="0"/>
        <w:rPr>
          <w:rFonts w:ascii="Arial" w:hAnsi="Arial" w:cs="Arial"/>
          <w:sz w:val="20"/>
          <w:szCs w:val="20"/>
        </w:rPr>
      </w:pPr>
    </w:p>
    <w:p w:rsidR="00581525" w:rsidRDefault="00151553" w:rsidP="00581525">
      <w:pPr>
        <w:pStyle w:val="ListParagraph"/>
        <w:numPr>
          <w:ilvl w:val="0"/>
          <w:numId w:val="19"/>
        </w:numPr>
        <w:spacing w:after="0"/>
        <w:rPr>
          <w:rFonts w:ascii="Arial" w:hAnsi="Arial" w:cs="Arial"/>
          <w:sz w:val="20"/>
          <w:szCs w:val="20"/>
        </w:rPr>
      </w:pPr>
      <w:r w:rsidRPr="00581525">
        <w:rPr>
          <w:rFonts w:ascii="Arial" w:hAnsi="Arial" w:cs="Arial"/>
          <w:sz w:val="20"/>
          <w:szCs w:val="20"/>
        </w:rPr>
        <w:t>How is aerobic respiration different from anaerobic respiration (aka fermentation)? Which steps of aerobic respiration (i.e. glycolysis, the conversion of pyruvate to acetyl CoA, the Krebs cycle, or the electron transport chain) occur during anaerobic respiration?</w:t>
      </w:r>
    </w:p>
    <w:p w:rsidR="00581525" w:rsidRPr="00403740" w:rsidRDefault="00403740" w:rsidP="00403740">
      <w:pPr>
        <w:spacing w:after="0"/>
        <w:ind w:left="1080"/>
        <w:rPr>
          <w:rFonts w:ascii="Arial" w:hAnsi="Arial" w:cs="Arial"/>
          <w:i/>
          <w:color w:val="FF0000"/>
          <w:sz w:val="20"/>
          <w:szCs w:val="20"/>
        </w:rPr>
      </w:pPr>
      <w:r>
        <w:rPr>
          <w:rFonts w:ascii="Arial" w:hAnsi="Arial" w:cs="Arial"/>
          <w:i/>
          <w:color w:val="FF0000"/>
          <w:sz w:val="20"/>
          <w:szCs w:val="20"/>
        </w:rPr>
        <w:t xml:space="preserve">Aerobic respiration occurs when oxygen is present. Anaerobic respiration is the breakdown of glucose to make some ATP in the </w:t>
      </w:r>
      <w:r>
        <w:rPr>
          <w:rFonts w:ascii="Arial" w:hAnsi="Arial" w:cs="Arial"/>
          <w:b/>
          <w:i/>
          <w:color w:val="FF0000"/>
          <w:sz w:val="20"/>
          <w:szCs w:val="20"/>
        </w:rPr>
        <w:t>absence of oxygen</w:t>
      </w:r>
      <w:r w:rsidR="00247D15">
        <w:rPr>
          <w:rFonts w:ascii="Arial" w:hAnsi="Arial" w:cs="Arial"/>
          <w:i/>
          <w:color w:val="FF0000"/>
          <w:sz w:val="20"/>
          <w:szCs w:val="20"/>
        </w:rPr>
        <w:t xml:space="preserve">. Without oxygen, most cellular respiration stops, but fermentation provides a mechanism by which some cells can continue to oxidize (break down) glucose and generate ATP. In anaerobic respiration (aka fermentation) only glycolysis is performed. Since the Krebs </w:t>
      </w:r>
      <w:proofErr w:type="gramStart"/>
      <w:r w:rsidR="00247D15">
        <w:rPr>
          <w:rFonts w:ascii="Arial" w:hAnsi="Arial" w:cs="Arial"/>
          <w:i/>
          <w:color w:val="FF0000"/>
          <w:sz w:val="20"/>
          <w:szCs w:val="20"/>
        </w:rPr>
        <w:t>Cycle</w:t>
      </w:r>
      <w:proofErr w:type="gramEnd"/>
      <w:r w:rsidR="00247D15">
        <w:rPr>
          <w:rFonts w:ascii="Arial" w:hAnsi="Arial" w:cs="Arial"/>
          <w:i/>
          <w:color w:val="FF0000"/>
          <w:sz w:val="20"/>
          <w:szCs w:val="20"/>
        </w:rPr>
        <w:t xml:space="preserve"> and the ETC don’t occur, the amount of ATP produced in anaerobic respiration is significantly less than in aerobic respiration.</w:t>
      </w:r>
      <w:r w:rsidR="006959DC">
        <w:rPr>
          <w:rFonts w:ascii="Arial" w:hAnsi="Arial" w:cs="Arial"/>
          <w:i/>
          <w:color w:val="FF0000"/>
          <w:sz w:val="20"/>
          <w:szCs w:val="20"/>
        </w:rPr>
        <w:t xml:space="preserve">     </w:t>
      </w:r>
    </w:p>
    <w:p w:rsidR="00581525" w:rsidRPr="00581525" w:rsidRDefault="00581525" w:rsidP="00581525">
      <w:pPr>
        <w:spacing w:after="0"/>
        <w:rPr>
          <w:rFonts w:ascii="Arial" w:hAnsi="Arial" w:cs="Arial"/>
          <w:sz w:val="20"/>
          <w:szCs w:val="20"/>
        </w:rPr>
      </w:pPr>
    </w:p>
    <w:p w:rsidR="00151553" w:rsidRDefault="00151553" w:rsidP="00581525">
      <w:pPr>
        <w:pStyle w:val="ListParagraph"/>
        <w:numPr>
          <w:ilvl w:val="0"/>
          <w:numId w:val="19"/>
        </w:numPr>
        <w:spacing w:after="0"/>
        <w:rPr>
          <w:rFonts w:ascii="Arial" w:hAnsi="Arial" w:cs="Arial"/>
          <w:sz w:val="20"/>
          <w:szCs w:val="20"/>
        </w:rPr>
      </w:pPr>
      <w:r w:rsidRPr="00581525">
        <w:rPr>
          <w:rFonts w:ascii="Arial" w:hAnsi="Arial" w:cs="Arial"/>
          <w:sz w:val="20"/>
          <w:szCs w:val="20"/>
        </w:rPr>
        <w:t xml:space="preserve">Why does NAD+ need to be regenerated from NADH for glycolysis to continue?  How is this accomplished in </w:t>
      </w:r>
      <w:r w:rsidRPr="005D31F3">
        <w:rPr>
          <w:rFonts w:ascii="Arial" w:hAnsi="Arial" w:cs="Arial"/>
          <w:b/>
          <w:sz w:val="20"/>
          <w:szCs w:val="20"/>
        </w:rPr>
        <w:t>lactic acid fermentation vs. alcoholic fermentation</w:t>
      </w:r>
      <w:r w:rsidRPr="00581525">
        <w:rPr>
          <w:rFonts w:ascii="Arial" w:hAnsi="Arial" w:cs="Arial"/>
          <w:sz w:val="20"/>
          <w:szCs w:val="20"/>
        </w:rPr>
        <w:t>?</w:t>
      </w:r>
    </w:p>
    <w:p w:rsidR="00581525" w:rsidRDefault="00247D15" w:rsidP="00247D15">
      <w:pPr>
        <w:spacing w:after="0"/>
        <w:ind w:left="1080"/>
        <w:rPr>
          <w:rFonts w:ascii="Arial" w:hAnsi="Arial" w:cs="Arial"/>
          <w:i/>
          <w:color w:val="FF0000"/>
          <w:sz w:val="20"/>
          <w:szCs w:val="20"/>
        </w:rPr>
      </w:pPr>
      <w:r>
        <w:rPr>
          <w:rFonts w:ascii="Arial" w:hAnsi="Arial" w:cs="Arial"/>
          <w:i/>
          <w:color w:val="FF0000"/>
          <w:sz w:val="20"/>
          <w:szCs w:val="20"/>
        </w:rPr>
        <w:t xml:space="preserve">NAD+ is used to oxidize glucose (NAD+ breaks apart glucose by taking some of its electrons and H+). Without NAD+ to oxidize glucose, no more ATP can be generated. </w:t>
      </w:r>
      <w:r w:rsidRPr="00247D15">
        <w:rPr>
          <w:rFonts w:ascii="Arial" w:hAnsi="Arial" w:cs="Arial"/>
          <w:i/>
          <w:color w:val="FF0000"/>
          <w:sz w:val="20"/>
          <w:szCs w:val="20"/>
        </w:rPr>
        <w:t>Under aerobic conditions (i.e. oxygen is present), NADH transfers its electrons to the electron transfer chain, recycling NAD+. Under anaerobic conditions (i.e. oxygen is NOT present</w:t>
      </w:r>
      <w:r>
        <w:rPr>
          <w:rFonts w:ascii="Arial" w:hAnsi="Arial" w:cs="Arial"/>
          <w:i/>
          <w:color w:val="FF0000"/>
          <w:sz w:val="20"/>
          <w:szCs w:val="20"/>
        </w:rPr>
        <w:t>)</w:t>
      </w:r>
      <w:r w:rsidRPr="00247D15">
        <w:rPr>
          <w:rFonts w:ascii="Arial" w:hAnsi="Arial" w:cs="Arial"/>
          <w:i/>
          <w:color w:val="FF0000"/>
          <w:sz w:val="20"/>
          <w:szCs w:val="20"/>
        </w:rPr>
        <w:t>, pyruvate then accepts electrons from NADH, oxidizing it back to NAD+. The NAD+ is then available to oxidize more glucose</w:t>
      </w:r>
      <w:r>
        <w:rPr>
          <w:rFonts w:ascii="Arial" w:hAnsi="Arial" w:cs="Arial"/>
          <w:i/>
          <w:color w:val="FF0000"/>
          <w:sz w:val="20"/>
          <w:szCs w:val="20"/>
        </w:rPr>
        <w:t>.</w:t>
      </w:r>
    </w:p>
    <w:p w:rsidR="00247D15" w:rsidRPr="00E7546A" w:rsidRDefault="00247D15" w:rsidP="00247D15">
      <w:pPr>
        <w:spacing w:after="0"/>
        <w:ind w:left="1080"/>
        <w:rPr>
          <w:rFonts w:ascii="Arial" w:hAnsi="Arial" w:cs="Arial"/>
          <w:b/>
          <w:i/>
          <w:color w:val="FF0000"/>
          <w:sz w:val="20"/>
          <w:szCs w:val="20"/>
        </w:rPr>
      </w:pPr>
      <w:r>
        <w:rPr>
          <w:rFonts w:ascii="Arial" w:hAnsi="Arial" w:cs="Arial"/>
          <w:i/>
          <w:color w:val="FF0000"/>
          <w:sz w:val="20"/>
          <w:szCs w:val="20"/>
        </w:rPr>
        <w:t xml:space="preserve">Lactic acid fermentation is different from alcoholic fermentation in what </w:t>
      </w:r>
      <w:r>
        <w:rPr>
          <w:rFonts w:ascii="Arial" w:hAnsi="Arial" w:cs="Arial"/>
          <w:b/>
          <w:i/>
          <w:color w:val="FF0000"/>
          <w:sz w:val="20"/>
          <w:szCs w:val="20"/>
        </w:rPr>
        <w:t xml:space="preserve">form </w:t>
      </w:r>
      <w:r>
        <w:rPr>
          <w:rFonts w:ascii="Arial" w:hAnsi="Arial" w:cs="Arial"/>
          <w:i/>
          <w:color w:val="FF0000"/>
          <w:sz w:val="20"/>
          <w:szCs w:val="20"/>
        </w:rPr>
        <w:t xml:space="preserve">of pyruvate actually accepts the electrons from NADH to turn it back into NAD+. In </w:t>
      </w:r>
      <w:r w:rsidRPr="00E7546A">
        <w:rPr>
          <w:rFonts w:ascii="Arial" w:hAnsi="Arial" w:cs="Arial"/>
          <w:b/>
          <w:i/>
          <w:color w:val="FF0000"/>
          <w:sz w:val="20"/>
          <w:szCs w:val="20"/>
        </w:rPr>
        <w:t xml:space="preserve">lactic acid fermentation, pyruvate itself actually </w:t>
      </w:r>
      <w:r w:rsidR="00E7546A" w:rsidRPr="00E7546A">
        <w:rPr>
          <w:rFonts w:ascii="Arial" w:hAnsi="Arial" w:cs="Arial"/>
          <w:b/>
          <w:i/>
          <w:color w:val="FF0000"/>
          <w:sz w:val="20"/>
          <w:szCs w:val="20"/>
        </w:rPr>
        <w:t>accepts the electrons and H+, forming lactic acid</w:t>
      </w:r>
      <w:r w:rsidR="00E7546A">
        <w:rPr>
          <w:rFonts w:ascii="Arial" w:hAnsi="Arial" w:cs="Arial"/>
          <w:i/>
          <w:color w:val="FF0000"/>
          <w:sz w:val="20"/>
          <w:szCs w:val="20"/>
        </w:rPr>
        <w:t xml:space="preserve">. In </w:t>
      </w:r>
      <w:r w:rsidR="00E7546A" w:rsidRPr="00E7546A">
        <w:rPr>
          <w:rFonts w:ascii="Arial" w:hAnsi="Arial" w:cs="Arial"/>
          <w:b/>
          <w:i/>
          <w:color w:val="FF0000"/>
          <w:sz w:val="20"/>
          <w:szCs w:val="20"/>
        </w:rPr>
        <w:t>alcoholic fermentation</w:t>
      </w:r>
      <w:r w:rsidR="00E7546A">
        <w:rPr>
          <w:rFonts w:ascii="Arial" w:hAnsi="Arial" w:cs="Arial"/>
          <w:i/>
          <w:color w:val="FF0000"/>
          <w:sz w:val="20"/>
          <w:szCs w:val="20"/>
        </w:rPr>
        <w:t xml:space="preserve">, pyruvate first breaks down into CO2 and acetaldehyde. CO2 is released as a waste (bubbles in bread), and </w:t>
      </w:r>
      <w:r w:rsidR="00E7546A" w:rsidRPr="00E7546A">
        <w:rPr>
          <w:rFonts w:ascii="Arial" w:hAnsi="Arial" w:cs="Arial"/>
          <w:b/>
          <w:i/>
          <w:color w:val="FF0000"/>
          <w:sz w:val="20"/>
          <w:szCs w:val="20"/>
        </w:rPr>
        <w:t>acetaldehyde is the molecule that accepts the electrons and H+, forming ethanol (a type of alcohol).</w:t>
      </w:r>
    </w:p>
    <w:p w:rsidR="00581525" w:rsidRDefault="00581525" w:rsidP="00581525">
      <w:pPr>
        <w:spacing w:after="0"/>
        <w:rPr>
          <w:rFonts w:ascii="Arial" w:hAnsi="Arial" w:cs="Arial"/>
          <w:sz w:val="20"/>
          <w:szCs w:val="20"/>
        </w:rPr>
      </w:pPr>
    </w:p>
    <w:p w:rsidR="00581525" w:rsidRPr="00581525" w:rsidRDefault="00581525" w:rsidP="00581525">
      <w:pPr>
        <w:pStyle w:val="ListParagraph"/>
        <w:numPr>
          <w:ilvl w:val="0"/>
          <w:numId w:val="19"/>
        </w:numPr>
        <w:spacing w:after="0"/>
        <w:rPr>
          <w:rFonts w:ascii="Arial" w:hAnsi="Arial" w:cs="Arial"/>
          <w:sz w:val="20"/>
          <w:szCs w:val="20"/>
        </w:rPr>
      </w:pPr>
      <w:r>
        <w:rPr>
          <w:rFonts w:ascii="Arial" w:hAnsi="Arial" w:cs="Arial"/>
          <w:sz w:val="20"/>
          <w:szCs w:val="20"/>
        </w:rPr>
        <w:t>In what types of organisms/cells does each type of fermentation occur?</w:t>
      </w:r>
    </w:p>
    <w:p w:rsidR="00151553" w:rsidRDefault="00E7546A" w:rsidP="00E7546A">
      <w:pPr>
        <w:pStyle w:val="ListParagraph"/>
        <w:ind w:left="1080"/>
        <w:rPr>
          <w:rFonts w:ascii="Arial" w:hAnsi="Arial" w:cs="Arial"/>
          <w:i/>
          <w:color w:val="FF0000"/>
          <w:sz w:val="20"/>
          <w:szCs w:val="20"/>
        </w:rPr>
      </w:pPr>
      <w:r w:rsidRPr="00E7546A">
        <w:rPr>
          <w:rFonts w:ascii="Arial" w:hAnsi="Arial" w:cs="Arial"/>
          <w:i/>
          <w:color w:val="FF0000"/>
          <w:sz w:val="20"/>
          <w:szCs w:val="20"/>
          <w:u w:val="single"/>
        </w:rPr>
        <w:t>Alcoholic Fermentation</w:t>
      </w:r>
      <w:r>
        <w:rPr>
          <w:rFonts w:ascii="Arial" w:hAnsi="Arial" w:cs="Arial"/>
          <w:i/>
          <w:color w:val="FF0000"/>
          <w:sz w:val="20"/>
          <w:szCs w:val="20"/>
        </w:rPr>
        <w:t xml:space="preserve"> = yeast and some bacteria (hence yeast is used to ferment wines, and also to make breads rise with its CO2 bubbles)</w:t>
      </w:r>
    </w:p>
    <w:p w:rsidR="00E7546A" w:rsidRPr="00E7546A" w:rsidRDefault="00E7546A" w:rsidP="00E7546A">
      <w:pPr>
        <w:pStyle w:val="ListParagraph"/>
        <w:ind w:left="1080"/>
        <w:rPr>
          <w:rFonts w:ascii="Arial" w:hAnsi="Arial" w:cs="Arial"/>
          <w:i/>
          <w:color w:val="FF0000"/>
          <w:sz w:val="20"/>
          <w:szCs w:val="20"/>
        </w:rPr>
      </w:pPr>
      <w:r w:rsidRPr="00E7546A">
        <w:rPr>
          <w:rFonts w:ascii="Arial" w:hAnsi="Arial" w:cs="Arial"/>
          <w:i/>
          <w:color w:val="FF0000"/>
          <w:sz w:val="20"/>
          <w:szCs w:val="20"/>
          <w:u w:val="single"/>
        </w:rPr>
        <w:t>Lactic Acid Fermentation</w:t>
      </w:r>
      <w:r>
        <w:rPr>
          <w:rFonts w:ascii="Arial" w:hAnsi="Arial" w:cs="Arial"/>
          <w:i/>
          <w:color w:val="FF0000"/>
          <w:sz w:val="20"/>
          <w:szCs w:val="20"/>
        </w:rPr>
        <w:t xml:space="preserve"> = animal muscle cells and some bacteria (used in yogurt)</w:t>
      </w:r>
    </w:p>
    <w:p w:rsidR="00D63D4B" w:rsidRDefault="00D63D4B" w:rsidP="00151553">
      <w:pPr>
        <w:spacing w:after="0"/>
        <w:rPr>
          <w:rFonts w:ascii="Arial" w:hAnsi="Arial" w:cs="Arial"/>
          <w:sz w:val="20"/>
          <w:szCs w:val="20"/>
        </w:rPr>
      </w:pPr>
    </w:p>
    <w:p w:rsidR="00CF7663" w:rsidRDefault="00CF7663" w:rsidP="00F17CB3">
      <w:pPr>
        <w:spacing w:after="0"/>
        <w:jc w:val="center"/>
        <w:rPr>
          <w:rFonts w:ascii="Arial" w:hAnsi="Arial" w:cs="Arial"/>
          <w:b/>
          <w:sz w:val="20"/>
          <w:szCs w:val="20"/>
        </w:rPr>
      </w:pPr>
    </w:p>
    <w:p w:rsidR="00F17CB3" w:rsidRPr="007F1CE0" w:rsidRDefault="00F17CB3" w:rsidP="00F17CB3">
      <w:pPr>
        <w:spacing w:after="0"/>
        <w:jc w:val="center"/>
        <w:rPr>
          <w:rFonts w:ascii="Arial" w:hAnsi="Arial" w:cs="Arial"/>
          <w:b/>
          <w:sz w:val="20"/>
          <w:szCs w:val="20"/>
        </w:rPr>
      </w:pPr>
      <w:bookmarkStart w:id="0" w:name="_GoBack"/>
      <w:bookmarkEnd w:id="0"/>
      <w:r>
        <w:rPr>
          <w:rFonts w:ascii="Arial" w:hAnsi="Arial" w:cs="Arial"/>
          <w:b/>
          <w:sz w:val="20"/>
          <w:szCs w:val="20"/>
        </w:rPr>
        <w:lastRenderedPageBreak/>
        <w:t xml:space="preserve">Topic #2: </w:t>
      </w:r>
      <w:r w:rsidR="00581525">
        <w:rPr>
          <w:rFonts w:ascii="Arial" w:hAnsi="Arial" w:cs="Arial"/>
          <w:b/>
          <w:sz w:val="20"/>
          <w:szCs w:val="20"/>
        </w:rPr>
        <w:t>Photosynthesis (The Light Reactions and Calvin Cycle)</w:t>
      </w:r>
    </w:p>
    <w:p w:rsidR="00F17CB3" w:rsidRDefault="00F17CB3" w:rsidP="00581525">
      <w:pPr>
        <w:pStyle w:val="ListParagraph"/>
        <w:numPr>
          <w:ilvl w:val="0"/>
          <w:numId w:val="19"/>
        </w:numPr>
        <w:spacing w:after="0"/>
        <w:rPr>
          <w:rFonts w:ascii="Arial" w:hAnsi="Arial" w:cs="Arial"/>
          <w:sz w:val="20"/>
          <w:szCs w:val="20"/>
        </w:rPr>
      </w:pPr>
      <w:r>
        <w:rPr>
          <w:rFonts w:ascii="Arial" w:hAnsi="Arial" w:cs="Arial"/>
          <w:sz w:val="20"/>
          <w:szCs w:val="20"/>
        </w:rPr>
        <w:t>What pigments are found in the thylakoid membranes?  What is their role in the light reactions of photosynthesis?</w:t>
      </w:r>
    </w:p>
    <w:p w:rsidR="00F17CB3" w:rsidRPr="00C3630E" w:rsidRDefault="00C3630E" w:rsidP="00C3630E">
      <w:pPr>
        <w:spacing w:after="0"/>
        <w:ind w:left="1080"/>
        <w:rPr>
          <w:rFonts w:ascii="Arial" w:hAnsi="Arial" w:cs="Arial"/>
          <w:i/>
          <w:color w:val="FF0000"/>
          <w:sz w:val="20"/>
          <w:szCs w:val="20"/>
        </w:rPr>
      </w:pPr>
      <w:r w:rsidRPr="00C3630E">
        <w:rPr>
          <w:rFonts w:ascii="Arial" w:hAnsi="Arial" w:cs="Arial"/>
          <w:i/>
          <w:color w:val="FF0000"/>
          <w:sz w:val="20"/>
          <w:szCs w:val="20"/>
        </w:rPr>
        <w:t>Chlorophyll along with the accessory pigments</w:t>
      </w:r>
      <w:r>
        <w:rPr>
          <w:rFonts w:ascii="Arial" w:hAnsi="Arial" w:cs="Arial"/>
          <w:i/>
          <w:color w:val="FF0000"/>
          <w:sz w:val="20"/>
          <w:szCs w:val="20"/>
        </w:rPr>
        <w:t xml:space="preserve"> (like carotenoids) are found in the thylakoid membranes</w:t>
      </w:r>
      <w:r w:rsidRPr="00C3630E">
        <w:rPr>
          <w:rFonts w:ascii="Arial" w:hAnsi="Arial" w:cs="Arial"/>
          <w:i/>
          <w:color w:val="FF0000"/>
          <w:sz w:val="20"/>
          <w:szCs w:val="20"/>
        </w:rPr>
        <w:t>. The pigments absorbs the sun’s energy and use that to energize the electrons that go down the electron transport chain.</w:t>
      </w:r>
      <w:r>
        <w:rPr>
          <w:rFonts w:ascii="Arial" w:hAnsi="Arial" w:cs="Arial"/>
          <w:i/>
          <w:color w:val="FF0000"/>
          <w:sz w:val="20"/>
          <w:szCs w:val="20"/>
        </w:rPr>
        <w:t xml:space="preserve"> Chlorophyll absorbs most colors of light except green. Carotenoids are orange and so they absorb all colors of light except orange. Carotenoids and other colored pigments are called “accessory pigments” because they help absorb the colors of light that chlorophyll cannot.</w:t>
      </w:r>
    </w:p>
    <w:p w:rsidR="00F17CB3" w:rsidRPr="00E4555B" w:rsidRDefault="00F17CB3" w:rsidP="00F17CB3">
      <w:pPr>
        <w:spacing w:after="0"/>
        <w:rPr>
          <w:rFonts w:ascii="Arial" w:hAnsi="Arial" w:cs="Arial"/>
          <w:sz w:val="20"/>
          <w:szCs w:val="20"/>
        </w:rPr>
      </w:pPr>
    </w:p>
    <w:p w:rsidR="00F17CB3" w:rsidRPr="006D1C63" w:rsidRDefault="00F17CB3" w:rsidP="00581525">
      <w:pPr>
        <w:pStyle w:val="ListParagraph"/>
        <w:numPr>
          <w:ilvl w:val="0"/>
          <w:numId w:val="19"/>
        </w:numPr>
        <w:spacing w:after="0"/>
        <w:rPr>
          <w:rFonts w:ascii="Arial" w:hAnsi="Arial" w:cs="Arial"/>
          <w:sz w:val="20"/>
          <w:szCs w:val="20"/>
        </w:rPr>
      </w:pPr>
      <w:r>
        <w:rPr>
          <w:rFonts w:ascii="Arial" w:hAnsi="Arial" w:cs="Arial"/>
          <w:sz w:val="20"/>
          <w:szCs w:val="20"/>
        </w:rPr>
        <w:t>What colors of light are most ABSORBED by chlorophyll a?  What color of light is most REFLECTED by chlorophyll a?</w:t>
      </w:r>
    </w:p>
    <w:p w:rsidR="00F17CB3" w:rsidRPr="00C3630E" w:rsidRDefault="00C3630E" w:rsidP="00C3630E">
      <w:pPr>
        <w:pStyle w:val="ListParagraph"/>
        <w:ind w:left="1080"/>
        <w:rPr>
          <w:rFonts w:ascii="Arial" w:hAnsi="Arial" w:cs="Arial"/>
          <w:i/>
          <w:color w:val="FF0000"/>
          <w:sz w:val="20"/>
          <w:szCs w:val="20"/>
        </w:rPr>
      </w:pPr>
      <w:r w:rsidRPr="00C3630E">
        <w:rPr>
          <w:rFonts w:ascii="Arial" w:hAnsi="Arial" w:cs="Arial"/>
          <w:i/>
          <w:color w:val="FF0000"/>
          <w:sz w:val="20"/>
          <w:szCs w:val="20"/>
        </w:rPr>
        <w:t>Chlorophyll best absorbs red and blue</w:t>
      </w:r>
      <w:r>
        <w:rPr>
          <w:rFonts w:ascii="Arial" w:hAnsi="Arial" w:cs="Arial"/>
          <w:i/>
          <w:color w:val="FF0000"/>
          <w:sz w:val="20"/>
          <w:szCs w:val="20"/>
        </w:rPr>
        <w:t>/violet</w:t>
      </w:r>
      <w:r w:rsidRPr="00C3630E">
        <w:rPr>
          <w:rFonts w:ascii="Arial" w:hAnsi="Arial" w:cs="Arial"/>
          <w:i/>
          <w:color w:val="FF0000"/>
          <w:sz w:val="20"/>
          <w:szCs w:val="20"/>
        </w:rPr>
        <w:t xml:space="preserve"> lights and most reflect the green color – that is why chlorophyll appears green.</w:t>
      </w:r>
    </w:p>
    <w:p w:rsidR="00F17CB3" w:rsidRPr="00E4555B" w:rsidRDefault="00F17CB3" w:rsidP="00F17CB3">
      <w:pPr>
        <w:pStyle w:val="ListParagraph"/>
        <w:rPr>
          <w:rFonts w:ascii="Arial" w:hAnsi="Arial" w:cs="Arial"/>
          <w:sz w:val="20"/>
          <w:szCs w:val="20"/>
        </w:rPr>
      </w:pPr>
    </w:p>
    <w:p w:rsidR="00F17CB3" w:rsidRDefault="00F17CB3" w:rsidP="00581525">
      <w:pPr>
        <w:pStyle w:val="ListParagraph"/>
        <w:numPr>
          <w:ilvl w:val="0"/>
          <w:numId w:val="19"/>
        </w:numPr>
        <w:spacing w:after="0"/>
        <w:rPr>
          <w:rFonts w:ascii="Arial" w:hAnsi="Arial" w:cs="Arial"/>
          <w:sz w:val="20"/>
          <w:szCs w:val="20"/>
        </w:rPr>
      </w:pPr>
      <w:r>
        <w:rPr>
          <w:rFonts w:ascii="Arial" w:hAnsi="Arial" w:cs="Arial"/>
          <w:sz w:val="20"/>
          <w:szCs w:val="20"/>
        </w:rPr>
        <w:t>What happens to water during the light reactions of photosynthesis?</w:t>
      </w:r>
    </w:p>
    <w:p w:rsidR="00F17CB3" w:rsidRPr="00C3630E" w:rsidRDefault="00C3630E" w:rsidP="00C3630E">
      <w:pPr>
        <w:pStyle w:val="ListParagraph"/>
        <w:ind w:left="1080"/>
        <w:rPr>
          <w:rFonts w:ascii="Arial" w:hAnsi="Arial" w:cs="Arial"/>
          <w:i/>
          <w:color w:val="FF0000"/>
          <w:sz w:val="20"/>
          <w:szCs w:val="20"/>
        </w:rPr>
      </w:pPr>
      <w:r w:rsidRPr="00C3630E">
        <w:rPr>
          <w:rFonts w:ascii="Arial" w:hAnsi="Arial" w:cs="Arial"/>
          <w:i/>
          <w:color w:val="FF0000"/>
          <w:sz w:val="20"/>
          <w:szCs w:val="20"/>
        </w:rPr>
        <w:t>Water is split using the sun’s energy into Oxygen (waste product), Hydrogen ions (proton gradient) and electrons (used in the electron transport chain to create proton gradient)</w:t>
      </w:r>
      <w:r>
        <w:rPr>
          <w:rFonts w:ascii="Arial" w:hAnsi="Arial" w:cs="Arial"/>
          <w:i/>
          <w:color w:val="FF0000"/>
          <w:sz w:val="20"/>
          <w:szCs w:val="20"/>
        </w:rPr>
        <w:t>. The electrons are used to replace the electrons lost by the chlorophyll in Photosystem II to the electron transport chain.</w:t>
      </w:r>
    </w:p>
    <w:p w:rsidR="00F17CB3" w:rsidRPr="00E4555B" w:rsidRDefault="0005717A" w:rsidP="00F17CB3">
      <w:pPr>
        <w:pStyle w:val="ListParagraph"/>
        <w:rPr>
          <w:rFonts w:ascii="Arial" w:hAnsi="Arial" w:cs="Arial"/>
          <w:sz w:val="20"/>
          <w:szCs w:val="20"/>
        </w:rPr>
      </w:pPr>
      <w:r>
        <w:rPr>
          <w:rFonts w:ascii="Arial" w:hAnsi="Arial" w:cs="Arial"/>
          <w:i/>
          <w:noProof/>
          <w:color w:val="FF0000"/>
          <w:sz w:val="20"/>
          <w:szCs w:val="20"/>
        </w:rPr>
        <w:drawing>
          <wp:anchor distT="0" distB="0" distL="114300" distR="114300" simplePos="0" relativeHeight="251658240" behindDoc="1" locked="0" layoutInCell="1" allowOverlap="1">
            <wp:simplePos x="0" y="0"/>
            <wp:positionH relativeFrom="margin">
              <wp:posOffset>4495800</wp:posOffset>
            </wp:positionH>
            <wp:positionV relativeFrom="paragraph">
              <wp:posOffset>67945</wp:posOffset>
            </wp:positionV>
            <wp:extent cx="2683510" cy="1619250"/>
            <wp:effectExtent l="0" t="0" r="2540" b="0"/>
            <wp:wrapTight wrapText="bothSides">
              <wp:wrapPolygon edited="0">
                <wp:start x="0" y="0"/>
                <wp:lineTo x="0" y="21346"/>
                <wp:lineTo x="21467" y="21346"/>
                <wp:lineTo x="214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clic Electron Flow.jpg"/>
                    <pic:cNvPicPr/>
                  </pic:nvPicPr>
                  <pic:blipFill>
                    <a:blip r:embed="rId5">
                      <a:extLst>
                        <a:ext uri="{28A0092B-C50C-407E-A947-70E740481C1C}">
                          <a14:useLocalDpi xmlns:a14="http://schemas.microsoft.com/office/drawing/2010/main" val="0"/>
                        </a:ext>
                      </a:extLst>
                    </a:blip>
                    <a:stretch>
                      <a:fillRect/>
                    </a:stretch>
                  </pic:blipFill>
                  <pic:spPr>
                    <a:xfrm>
                      <a:off x="0" y="0"/>
                      <a:ext cx="2683510" cy="1619250"/>
                    </a:xfrm>
                    <a:prstGeom prst="rect">
                      <a:avLst/>
                    </a:prstGeom>
                  </pic:spPr>
                </pic:pic>
              </a:graphicData>
            </a:graphic>
            <wp14:sizeRelH relativeFrom="margin">
              <wp14:pctWidth>0</wp14:pctWidth>
            </wp14:sizeRelH>
            <wp14:sizeRelV relativeFrom="margin">
              <wp14:pctHeight>0</wp14:pctHeight>
            </wp14:sizeRelV>
          </wp:anchor>
        </w:drawing>
      </w:r>
    </w:p>
    <w:p w:rsidR="00F17CB3" w:rsidRDefault="00F17CB3" w:rsidP="00581525">
      <w:pPr>
        <w:pStyle w:val="ListParagraph"/>
        <w:numPr>
          <w:ilvl w:val="0"/>
          <w:numId w:val="19"/>
        </w:numPr>
        <w:spacing w:after="0"/>
        <w:rPr>
          <w:rFonts w:ascii="Arial" w:hAnsi="Arial" w:cs="Arial"/>
          <w:sz w:val="20"/>
          <w:szCs w:val="20"/>
        </w:rPr>
      </w:pPr>
      <w:r>
        <w:rPr>
          <w:rFonts w:ascii="Arial" w:hAnsi="Arial" w:cs="Arial"/>
          <w:sz w:val="20"/>
          <w:szCs w:val="20"/>
        </w:rPr>
        <w:t>What is the goal of cyclic electron flow?</w:t>
      </w:r>
    </w:p>
    <w:p w:rsidR="00F17CB3" w:rsidRPr="00C3630E" w:rsidRDefault="00C3630E" w:rsidP="00C3630E">
      <w:pPr>
        <w:pStyle w:val="ListParagraph"/>
        <w:ind w:left="1080"/>
        <w:rPr>
          <w:rFonts w:ascii="Arial" w:hAnsi="Arial" w:cs="Arial"/>
          <w:i/>
          <w:color w:val="FF0000"/>
          <w:sz w:val="20"/>
          <w:szCs w:val="20"/>
        </w:rPr>
      </w:pPr>
      <w:r w:rsidRPr="0005717A">
        <w:rPr>
          <w:rFonts w:ascii="Arial" w:hAnsi="Arial" w:cs="Arial"/>
          <w:b/>
          <w:i/>
          <w:color w:val="FF0000"/>
          <w:sz w:val="20"/>
          <w:szCs w:val="20"/>
        </w:rPr>
        <w:t>The goal of cyclic electron flow is to be able to create more ATP without creating NADPH, because the Calvin Cycle requires more ATP than it does NADPH.</w:t>
      </w:r>
      <w:r>
        <w:rPr>
          <w:rFonts w:ascii="Arial" w:hAnsi="Arial" w:cs="Arial"/>
          <w:i/>
          <w:color w:val="FF0000"/>
          <w:sz w:val="20"/>
          <w:szCs w:val="20"/>
        </w:rPr>
        <w:t xml:space="preserve"> Cyclic electron flow (CEF) happens when the electrons energized in PHOTOSYSTEM 1 are sent backwards to the H+ pumping proteins in the electron chain before it. The electrons then flow back down the chain to Photosystem I again, which sends it back again. That way, no H2O is used and turned into O2 to replace the electrons from the photosystem (like in PS2), AND ATP can be made without producing unnecessary NADPH.</w:t>
      </w:r>
    </w:p>
    <w:p w:rsidR="00F17CB3" w:rsidRDefault="00F17CB3" w:rsidP="00F17CB3">
      <w:pPr>
        <w:pStyle w:val="ListParagraph"/>
        <w:rPr>
          <w:rFonts w:ascii="Arial" w:hAnsi="Arial" w:cs="Arial"/>
          <w:sz w:val="20"/>
          <w:szCs w:val="20"/>
        </w:rPr>
      </w:pPr>
    </w:p>
    <w:p w:rsidR="00F17CB3" w:rsidRDefault="00F17CB3" w:rsidP="00581525">
      <w:pPr>
        <w:pStyle w:val="ListParagraph"/>
        <w:numPr>
          <w:ilvl w:val="0"/>
          <w:numId w:val="19"/>
        </w:numPr>
        <w:spacing w:after="0"/>
        <w:rPr>
          <w:rFonts w:ascii="Arial" w:hAnsi="Arial" w:cs="Arial"/>
          <w:sz w:val="20"/>
          <w:szCs w:val="20"/>
        </w:rPr>
      </w:pPr>
      <w:r>
        <w:rPr>
          <w:rFonts w:ascii="Arial" w:hAnsi="Arial" w:cs="Arial"/>
          <w:sz w:val="20"/>
          <w:szCs w:val="20"/>
        </w:rPr>
        <w:t>What role do the electron transport chains in the thylakoid membrane play in the creation of a proton motive force?  How is the proton motive force used?</w:t>
      </w:r>
    </w:p>
    <w:p w:rsidR="00F17CB3" w:rsidRPr="0005717A" w:rsidRDefault="0005717A" w:rsidP="0005717A">
      <w:pPr>
        <w:pStyle w:val="ListParagraph"/>
        <w:ind w:left="1080"/>
        <w:rPr>
          <w:rFonts w:ascii="Arial" w:hAnsi="Arial" w:cs="Arial"/>
          <w:i/>
          <w:color w:val="FF0000"/>
          <w:sz w:val="20"/>
          <w:szCs w:val="20"/>
        </w:rPr>
      </w:pPr>
      <w:r w:rsidRPr="0005717A">
        <w:rPr>
          <w:rFonts w:ascii="Arial" w:hAnsi="Arial" w:cs="Arial"/>
          <w:i/>
          <w:color w:val="FF0000"/>
          <w:sz w:val="20"/>
          <w:szCs w:val="20"/>
        </w:rPr>
        <w:t>The electron transport chain uses the energy from the moving electrons to pump the H+ into the lumen</w:t>
      </w:r>
      <w:r>
        <w:rPr>
          <w:rFonts w:ascii="Arial" w:hAnsi="Arial" w:cs="Arial"/>
          <w:i/>
          <w:color w:val="FF0000"/>
          <w:sz w:val="20"/>
          <w:szCs w:val="20"/>
        </w:rPr>
        <w:t xml:space="preserve"> (thylakoid space)</w:t>
      </w:r>
      <w:r w:rsidRPr="0005717A">
        <w:rPr>
          <w:rFonts w:ascii="Arial" w:hAnsi="Arial" w:cs="Arial"/>
          <w:i/>
          <w:color w:val="FF0000"/>
          <w:sz w:val="20"/>
          <w:szCs w:val="20"/>
        </w:rPr>
        <w:t xml:space="preserve">. This creates a proton gradient thus creating the proton motive force. This force is then used to allow H+ to flow though ATP synthase </w:t>
      </w:r>
      <w:r>
        <w:rPr>
          <w:rFonts w:ascii="Arial" w:hAnsi="Arial" w:cs="Arial"/>
          <w:i/>
          <w:color w:val="FF0000"/>
          <w:sz w:val="20"/>
          <w:szCs w:val="20"/>
        </w:rPr>
        <w:t>from high concentration in the lumen to the lower concentration in the stroma</w:t>
      </w:r>
      <w:r w:rsidRPr="0005717A">
        <w:rPr>
          <w:rFonts w:ascii="Arial" w:hAnsi="Arial" w:cs="Arial"/>
          <w:i/>
          <w:color w:val="FF0000"/>
          <w:sz w:val="20"/>
          <w:szCs w:val="20"/>
        </w:rPr>
        <w:t>. This movement allows ADP+P to come together to form ATP with the help of the ATP synthase enzyme.</w:t>
      </w:r>
    </w:p>
    <w:p w:rsidR="00581525" w:rsidRDefault="00581525" w:rsidP="00F17CB3">
      <w:pPr>
        <w:pStyle w:val="ListParagraph"/>
        <w:spacing w:after="0"/>
        <w:rPr>
          <w:rFonts w:ascii="Arial" w:hAnsi="Arial" w:cs="Arial"/>
          <w:sz w:val="20"/>
          <w:szCs w:val="20"/>
        </w:rPr>
      </w:pPr>
    </w:p>
    <w:p w:rsidR="00F17CB3" w:rsidRDefault="00F17CB3" w:rsidP="00581525">
      <w:pPr>
        <w:pStyle w:val="ListParagraph"/>
        <w:numPr>
          <w:ilvl w:val="0"/>
          <w:numId w:val="19"/>
        </w:numPr>
        <w:spacing w:after="0"/>
        <w:rPr>
          <w:rFonts w:ascii="Arial" w:hAnsi="Arial" w:cs="Arial"/>
          <w:sz w:val="20"/>
          <w:szCs w:val="20"/>
        </w:rPr>
      </w:pPr>
      <w:r>
        <w:rPr>
          <w:rFonts w:ascii="Arial" w:hAnsi="Arial" w:cs="Arial"/>
          <w:sz w:val="20"/>
          <w:szCs w:val="20"/>
        </w:rPr>
        <w:t>What is the main goal of the Calvin cycle?</w:t>
      </w:r>
    </w:p>
    <w:p w:rsidR="00F17CB3" w:rsidRPr="0005717A" w:rsidRDefault="0005717A" w:rsidP="0005717A">
      <w:pPr>
        <w:pStyle w:val="ListParagraph"/>
        <w:spacing w:after="0"/>
        <w:ind w:left="1080"/>
        <w:rPr>
          <w:rFonts w:ascii="Arial" w:hAnsi="Arial" w:cs="Arial"/>
          <w:i/>
          <w:color w:val="FF0000"/>
          <w:sz w:val="20"/>
          <w:szCs w:val="20"/>
        </w:rPr>
      </w:pPr>
      <w:r w:rsidRPr="0005717A">
        <w:rPr>
          <w:rFonts w:ascii="Arial" w:hAnsi="Arial" w:cs="Arial"/>
          <w:i/>
          <w:color w:val="FF0000"/>
          <w:sz w:val="20"/>
          <w:szCs w:val="20"/>
        </w:rPr>
        <w:t xml:space="preserve">The main goal of the Calvin Cycle is to combine </w:t>
      </w:r>
      <w:r>
        <w:rPr>
          <w:rFonts w:ascii="Arial" w:hAnsi="Arial" w:cs="Arial"/>
          <w:i/>
          <w:color w:val="FF0000"/>
          <w:sz w:val="20"/>
          <w:szCs w:val="20"/>
        </w:rPr>
        <w:t>CO</w:t>
      </w:r>
      <w:r w:rsidRPr="0005717A">
        <w:rPr>
          <w:rFonts w:ascii="Arial" w:hAnsi="Arial" w:cs="Arial"/>
          <w:i/>
          <w:color w:val="FF0000"/>
          <w:sz w:val="20"/>
          <w:szCs w:val="20"/>
          <w:vertAlign w:val="subscript"/>
        </w:rPr>
        <w:t>2</w:t>
      </w:r>
      <w:r w:rsidRPr="0005717A">
        <w:rPr>
          <w:rFonts w:ascii="Arial" w:hAnsi="Arial" w:cs="Arial"/>
          <w:i/>
          <w:color w:val="FF0000"/>
          <w:sz w:val="20"/>
          <w:szCs w:val="20"/>
        </w:rPr>
        <w:t xml:space="preserve"> with other carbon molecules using the energy of ATP and NADPH. This carbon fixation leads to the formation of</w:t>
      </w:r>
      <w:r>
        <w:rPr>
          <w:rFonts w:ascii="Arial" w:hAnsi="Arial" w:cs="Arial"/>
          <w:i/>
          <w:color w:val="FF0000"/>
          <w:sz w:val="20"/>
          <w:szCs w:val="20"/>
        </w:rPr>
        <w:t xml:space="preserve"> a 3-carbon sugar named PGAL/G3P. When </w:t>
      </w:r>
      <w:r w:rsidRPr="0005717A">
        <w:rPr>
          <w:rFonts w:ascii="Arial" w:hAnsi="Arial" w:cs="Arial"/>
          <w:i/>
          <w:color w:val="FF0000"/>
          <w:sz w:val="20"/>
          <w:szCs w:val="20"/>
        </w:rPr>
        <w:t>two of those molecules are combined</w:t>
      </w:r>
      <w:r>
        <w:rPr>
          <w:rFonts w:ascii="Arial" w:hAnsi="Arial" w:cs="Arial"/>
          <w:i/>
          <w:color w:val="FF0000"/>
          <w:sz w:val="20"/>
          <w:szCs w:val="20"/>
        </w:rPr>
        <w:t>,</w:t>
      </w:r>
      <w:r w:rsidRPr="0005717A">
        <w:rPr>
          <w:rFonts w:ascii="Arial" w:hAnsi="Arial" w:cs="Arial"/>
          <w:i/>
          <w:color w:val="FF0000"/>
          <w:sz w:val="20"/>
          <w:szCs w:val="20"/>
        </w:rPr>
        <w:t xml:space="preserve"> they form glucose</w:t>
      </w:r>
      <w:r>
        <w:rPr>
          <w:rFonts w:ascii="Arial" w:hAnsi="Arial" w:cs="Arial"/>
          <w:i/>
          <w:color w:val="FF0000"/>
          <w:sz w:val="20"/>
          <w:szCs w:val="20"/>
        </w:rPr>
        <w:t xml:space="preserve"> (C</w:t>
      </w:r>
      <w:r w:rsidRPr="0005717A">
        <w:rPr>
          <w:rFonts w:ascii="Arial" w:hAnsi="Arial" w:cs="Arial"/>
          <w:i/>
          <w:color w:val="FF0000"/>
          <w:sz w:val="20"/>
          <w:szCs w:val="20"/>
          <w:vertAlign w:val="subscript"/>
        </w:rPr>
        <w:t>6</w:t>
      </w:r>
      <w:r>
        <w:rPr>
          <w:rFonts w:ascii="Arial" w:hAnsi="Arial" w:cs="Arial"/>
          <w:i/>
          <w:color w:val="FF0000"/>
          <w:sz w:val="20"/>
          <w:szCs w:val="20"/>
        </w:rPr>
        <w:t>H</w:t>
      </w:r>
      <w:r w:rsidRPr="0005717A">
        <w:rPr>
          <w:rFonts w:ascii="Arial" w:hAnsi="Arial" w:cs="Arial"/>
          <w:i/>
          <w:color w:val="FF0000"/>
          <w:sz w:val="20"/>
          <w:szCs w:val="20"/>
          <w:vertAlign w:val="subscript"/>
        </w:rPr>
        <w:t>12</w:t>
      </w:r>
      <w:r>
        <w:rPr>
          <w:rFonts w:ascii="Arial" w:hAnsi="Arial" w:cs="Arial"/>
          <w:i/>
          <w:color w:val="FF0000"/>
          <w:sz w:val="20"/>
          <w:szCs w:val="20"/>
        </w:rPr>
        <w:t>O</w:t>
      </w:r>
      <w:r w:rsidRPr="0005717A">
        <w:rPr>
          <w:rFonts w:ascii="Arial" w:hAnsi="Arial" w:cs="Arial"/>
          <w:i/>
          <w:color w:val="FF0000"/>
          <w:sz w:val="20"/>
          <w:szCs w:val="20"/>
          <w:vertAlign w:val="subscript"/>
        </w:rPr>
        <w:t>6</w:t>
      </w:r>
      <w:r>
        <w:rPr>
          <w:rFonts w:ascii="Arial" w:hAnsi="Arial" w:cs="Arial"/>
          <w:i/>
          <w:color w:val="FF0000"/>
          <w:sz w:val="20"/>
          <w:szCs w:val="20"/>
        </w:rPr>
        <w:t>)</w:t>
      </w:r>
      <w:r w:rsidRPr="0005717A">
        <w:rPr>
          <w:rFonts w:ascii="Arial" w:hAnsi="Arial" w:cs="Arial"/>
          <w:i/>
          <w:color w:val="FF0000"/>
          <w:sz w:val="20"/>
          <w:szCs w:val="20"/>
        </w:rPr>
        <w:t>.</w:t>
      </w:r>
    </w:p>
    <w:p w:rsidR="00F17CB3" w:rsidRDefault="00F17CB3" w:rsidP="00F17CB3">
      <w:pPr>
        <w:pStyle w:val="ListParagraph"/>
        <w:spacing w:after="0"/>
        <w:rPr>
          <w:rFonts w:ascii="Arial" w:hAnsi="Arial" w:cs="Arial"/>
          <w:sz w:val="20"/>
          <w:szCs w:val="20"/>
        </w:rPr>
      </w:pPr>
    </w:p>
    <w:p w:rsidR="00F17CB3" w:rsidRDefault="00F17CB3" w:rsidP="00581525">
      <w:pPr>
        <w:pStyle w:val="ListParagraph"/>
        <w:numPr>
          <w:ilvl w:val="0"/>
          <w:numId w:val="19"/>
        </w:numPr>
        <w:spacing w:after="0"/>
        <w:rPr>
          <w:rFonts w:ascii="Arial" w:hAnsi="Arial" w:cs="Arial"/>
          <w:sz w:val="20"/>
          <w:szCs w:val="20"/>
        </w:rPr>
      </w:pPr>
      <w:r>
        <w:rPr>
          <w:rFonts w:ascii="Arial" w:hAnsi="Arial" w:cs="Arial"/>
          <w:sz w:val="20"/>
          <w:szCs w:val="20"/>
        </w:rPr>
        <w:t>Describe the relationship between the light reactions and the Calvin cycle.</w:t>
      </w:r>
    </w:p>
    <w:p w:rsidR="00F17CB3" w:rsidRPr="0005717A" w:rsidRDefault="0005717A" w:rsidP="0005717A">
      <w:pPr>
        <w:ind w:left="1080"/>
        <w:rPr>
          <w:rFonts w:ascii="Arial" w:hAnsi="Arial" w:cs="Arial"/>
          <w:i/>
          <w:color w:val="FF0000"/>
          <w:sz w:val="20"/>
          <w:szCs w:val="20"/>
        </w:rPr>
      </w:pPr>
      <w:r>
        <w:rPr>
          <w:rFonts w:ascii="Arial" w:hAnsi="Arial" w:cs="Arial"/>
          <w:i/>
          <w:color w:val="FF0000"/>
          <w:sz w:val="20"/>
          <w:szCs w:val="20"/>
        </w:rPr>
        <w:t xml:space="preserve">Building glucose is an anabolic reaction that takes energy (endergonic). The light reactions produce ATP and NADPH, high energy molecules that are needed to power the Calvin Cycle. </w:t>
      </w:r>
    </w:p>
    <w:p w:rsidR="00581525" w:rsidRDefault="00581525" w:rsidP="00581525">
      <w:pPr>
        <w:pStyle w:val="ListParagraph"/>
        <w:numPr>
          <w:ilvl w:val="0"/>
          <w:numId w:val="19"/>
        </w:numPr>
        <w:spacing w:after="0"/>
        <w:rPr>
          <w:rFonts w:ascii="Arial" w:hAnsi="Arial" w:cs="Arial"/>
          <w:sz w:val="20"/>
          <w:szCs w:val="20"/>
        </w:rPr>
      </w:pPr>
      <w:r>
        <w:rPr>
          <w:rFonts w:ascii="Arial" w:hAnsi="Arial" w:cs="Arial"/>
          <w:sz w:val="20"/>
          <w:szCs w:val="20"/>
        </w:rPr>
        <w:t>What are the reactants and products of the Calvin cycle?</w:t>
      </w:r>
    </w:p>
    <w:p w:rsidR="0005717A" w:rsidRDefault="0005717A" w:rsidP="0005717A">
      <w:pPr>
        <w:pStyle w:val="NoSpacing"/>
        <w:ind w:left="1080"/>
        <w:rPr>
          <w:rFonts w:ascii="Arial" w:hAnsi="Arial" w:cs="Arial"/>
          <w:i/>
          <w:color w:val="FF0000"/>
          <w:sz w:val="20"/>
          <w:szCs w:val="20"/>
        </w:rPr>
      </w:pPr>
      <w:r w:rsidRPr="0005717A">
        <w:rPr>
          <w:rFonts w:ascii="Arial" w:hAnsi="Arial" w:cs="Arial"/>
          <w:i/>
          <w:color w:val="FF0000"/>
          <w:sz w:val="20"/>
          <w:szCs w:val="20"/>
        </w:rPr>
        <w:t xml:space="preserve">Reactants: </w:t>
      </w:r>
      <w:r w:rsidRPr="0005717A">
        <w:rPr>
          <w:rFonts w:ascii="Arial" w:hAnsi="Arial" w:cs="Arial"/>
          <w:b/>
          <w:i/>
          <w:color w:val="FF0000"/>
          <w:sz w:val="20"/>
          <w:szCs w:val="20"/>
        </w:rPr>
        <w:t>CO</w:t>
      </w:r>
      <w:r w:rsidRPr="0005717A">
        <w:rPr>
          <w:rFonts w:ascii="Arial" w:hAnsi="Arial" w:cs="Arial"/>
          <w:b/>
          <w:i/>
          <w:color w:val="FF0000"/>
          <w:sz w:val="20"/>
          <w:szCs w:val="20"/>
          <w:vertAlign w:val="subscript"/>
        </w:rPr>
        <w:t>2</w:t>
      </w:r>
      <w:r w:rsidRPr="0005717A">
        <w:rPr>
          <w:rFonts w:ascii="Arial" w:hAnsi="Arial" w:cs="Arial"/>
          <w:b/>
          <w:i/>
          <w:color w:val="FF0000"/>
          <w:sz w:val="20"/>
          <w:szCs w:val="20"/>
        </w:rPr>
        <w:t>,</w:t>
      </w:r>
      <w:r w:rsidRPr="0005717A">
        <w:rPr>
          <w:rFonts w:ascii="Arial" w:hAnsi="Arial" w:cs="Arial"/>
          <w:i/>
          <w:color w:val="FF0000"/>
          <w:sz w:val="20"/>
          <w:szCs w:val="20"/>
        </w:rPr>
        <w:t xml:space="preserve"> ATP, NADPH</w:t>
      </w:r>
    </w:p>
    <w:p w:rsidR="0005717A" w:rsidRPr="0005717A" w:rsidRDefault="0005717A" w:rsidP="0005717A">
      <w:pPr>
        <w:pStyle w:val="NoSpacing"/>
        <w:ind w:left="1080"/>
        <w:rPr>
          <w:rFonts w:ascii="Arial" w:hAnsi="Arial" w:cs="Arial"/>
          <w:i/>
          <w:color w:val="FF0000"/>
          <w:sz w:val="20"/>
          <w:szCs w:val="20"/>
        </w:rPr>
      </w:pPr>
      <w:r>
        <w:rPr>
          <w:rFonts w:ascii="Arial" w:hAnsi="Arial" w:cs="Arial"/>
          <w:i/>
          <w:color w:val="FF0000"/>
          <w:sz w:val="20"/>
          <w:szCs w:val="20"/>
        </w:rPr>
        <w:t xml:space="preserve">Products: </w:t>
      </w:r>
      <w:r w:rsidRPr="0005717A">
        <w:rPr>
          <w:rFonts w:ascii="Arial" w:hAnsi="Arial" w:cs="Arial"/>
          <w:b/>
          <w:i/>
          <w:color w:val="FF0000"/>
          <w:sz w:val="20"/>
          <w:szCs w:val="20"/>
        </w:rPr>
        <w:t>PGAL</w:t>
      </w:r>
      <w:r>
        <w:rPr>
          <w:rFonts w:ascii="Arial" w:hAnsi="Arial" w:cs="Arial"/>
          <w:i/>
          <w:color w:val="FF0000"/>
          <w:sz w:val="20"/>
          <w:szCs w:val="20"/>
        </w:rPr>
        <w:t xml:space="preserve"> / G3P, ADP, NADP+</w:t>
      </w:r>
    </w:p>
    <w:p w:rsidR="00B72ADF" w:rsidRPr="000B7321" w:rsidRDefault="00B72ADF" w:rsidP="00B72ADF">
      <w:pPr>
        <w:pStyle w:val="NoSpacing"/>
      </w:pPr>
    </w:p>
    <w:p w:rsidR="00581525" w:rsidRDefault="00581525" w:rsidP="00581525">
      <w:pPr>
        <w:pStyle w:val="ListParagraph"/>
        <w:numPr>
          <w:ilvl w:val="0"/>
          <w:numId w:val="19"/>
        </w:numPr>
        <w:spacing w:after="0"/>
        <w:rPr>
          <w:rFonts w:ascii="Arial" w:hAnsi="Arial" w:cs="Arial"/>
          <w:sz w:val="20"/>
          <w:szCs w:val="20"/>
        </w:rPr>
      </w:pPr>
      <w:r>
        <w:rPr>
          <w:rFonts w:ascii="Arial" w:hAnsi="Arial" w:cs="Arial"/>
          <w:sz w:val="20"/>
          <w:szCs w:val="20"/>
        </w:rPr>
        <w:t>Where in the chloroplast does the Calvin cycle occur?</w:t>
      </w:r>
    </w:p>
    <w:p w:rsidR="00581525" w:rsidRPr="0005717A" w:rsidRDefault="0005717A" w:rsidP="0005717A">
      <w:pPr>
        <w:spacing w:after="0"/>
        <w:ind w:left="1080"/>
        <w:rPr>
          <w:rFonts w:ascii="Arial" w:hAnsi="Arial" w:cs="Arial"/>
          <w:i/>
          <w:color w:val="FF0000"/>
          <w:sz w:val="20"/>
          <w:szCs w:val="20"/>
        </w:rPr>
      </w:pPr>
      <w:r>
        <w:rPr>
          <w:rFonts w:ascii="Arial" w:hAnsi="Arial" w:cs="Arial"/>
          <w:i/>
          <w:color w:val="FF0000"/>
          <w:sz w:val="20"/>
          <w:szCs w:val="20"/>
        </w:rPr>
        <w:t>In the stroma, the liquid between the chloroplasts membranes and the thylakoids.</w:t>
      </w:r>
    </w:p>
    <w:p w:rsidR="00581525" w:rsidRDefault="00581525" w:rsidP="00581525">
      <w:pPr>
        <w:spacing w:after="0"/>
        <w:rPr>
          <w:rFonts w:ascii="Arial" w:hAnsi="Arial" w:cs="Arial"/>
          <w:sz w:val="20"/>
          <w:szCs w:val="20"/>
        </w:rPr>
      </w:pPr>
    </w:p>
    <w:p w:rsidR="00F17CB3" w:rsidRDefault="00F17CB3" w:rsidP="00581525">
      <w:pPr>
        <w:spacing w:after="0"/>
        <w:rPr>
          <w:rFonts w:ascii="Arial" w:hAnsi="Arial" w:cs="Arial"/>
          <w:sz w:val="20"/>
          <w:szCs w:val="20"/>
        </w:rPr>
      </w:pPr>
    </w:p>
    <w:p w:rsidR="00F17CB3" w:rsidRPr="006D1C63" w:rsidRDefault="00F17CB3" w:rsidP="00F17CB3">
      <w:pPr>
        <w:jc w:val="center"/>
        <w:rPr>
          <w:rFonts w:ascii="Arial" w:hAnsi="Arial" w:cs="Arial"/>
          <w:b/>
          <w:noProof/>
          <w:sz w:val="20"/>
          <w:szCs w:val="20"/>
        </w:rPr>
      </w:pPr>
      <w:r>
        <w:rPr>
          <w:rFonts w:ascii="Arial" w:hAnsi="Arial" w:cs="Arial"/>
          <w:b/>
          <w:noProof/>
          <w:sz w:val="20"/>
          <w:szCs w:val="20"/>
        </w:rPr>
        <w:lastRenderedPageBreak/>
        <w:t>Topic #3: Exce</w:t>
      </w:r>
      <w:r w:rsidR="00581525">
        <w:rPr>
          <w:rFonts w:ascii="Arial" w:hAnsi="Arial" w:cs="Arial"/>
          <w:b/>
          <w:noProof/>
          <w:sz w:val="20"/>
          <w:szCs w:val="20"/>
        </w:rPr>
        <w:t>ptio</w:t>
      </w:r>
      <w:r w:rsidR="00C864DE">
        <w:rPr>
          <w:rFonts w:ascii="Arial" w:hAnsi="Arial" w:cs="Arial"/>
          <w:b/>
          <w:noProof/>
          <w:sz w:val="20"/>
          <w:szCs w:val="20"/>
        </w:rPr>
        <w:t>n</w:t>
      </w:r>
      <w:r w:rsidR="00581525">
        <w:rPr>
          <w:rFonts w:ascii="Arial" w:hAnsi="Arial" w:cs="Arial"/>
          <w:b/>
          <w:noProof/>
          <w:sz w:val="20"/>
          <w:szCs w:val="20"/>
        </w:rPr>
        <w:t>s to Normal Photosynthesis and Comparing Photosynthesis and Cellular Respiration</w:t>
      </w:r>
    </w:p>
    <w:p w:rsidR="00F17CB3" w:rsidRDefault="00F17CB3" w:rsidP="00581525">
      <w:pPr>
        <w:pStyle w:val="ListParagraph"/>
        <w:numPr>
          <w:ilvl w:val="0"/>
          <w:numId w:val="19"/>
        </w:numPr>
        <w:spacing w:after="0"/>
        <w:rPr>
          <w:rFonts w:ascii="Arial" w:hAnsi="Arial" w:cs="Arial"/>
          <w:sz w:val="20"/>
          <w:szCs w:val="20"/>
        </w:rPr>
      </w:pPr>
      <w:r>
        <w:rPr>
          <w:rFonts w:ascii="Arial" w:hAnsi="Arial" w:cs="Arial"/>
          <w:sz w:val="20"/>
          <w:szCs w:val="20"/>
        </w:rPr>
        <w:t>What occurs during photorespiration?  Why is this an issue for plants?</w:t>
      </w:r>
    </w:p>
    <w:p w:rsidR="00F17CB3" w:rsidRPr="0005717A" w:rsidRDefault="00A464F3" w:rsidP="0005717A">
      <w:pPr>
        <w:pStyle w:val="ListParagraph"/>
        <w:spacing w:after="0"/>
        <w:ind w:left="1080"/>
        <w:rPr>
          <w:rFonts w:ascii="Arial" w:hAnsi="Arial" w:cs="Arial"/>
          <w:i/>
          <w:color w:val="FF0000"/>
          <w:sz w:val="20"/>
          <w:szCs w:val="20"/>
        </w:rPr>
      </w:pPr>
      <w:r>
        <w:rPr>
          <w:rFonts w:ascii="Arial" w:hAnsi="Arial" w:cs="Arial"/>
          <w:i/>
          <w:color w:val="FF0000"/>
          <w:sz w:val="20"/>
          <w:szCs w:val="20"/>
        </w:rPr>
        <w:t xml:space="preserve">The enzyme </w:t>
      </w:r>
      <w:proofErr w:type="spellStart"/>
      <w:r>
        <w:rPr>
          <w:rFonts w:ascii="Arial" w:hAnsi="Arial" w:cs="Arial"/>
          <w:i/>
          <w:color w:val="FF0000"/>
          <w:sz w:val="20"/>
          <w:szCs w:val="20"/>
        </w:rPr>
        <w:t>Rubsico</w:t>
      </w:r>
      <w:proofErr w:type="spellEnd"/>
      <w:r>
        <w:rPr>
          <w:rFonts w:ascii="Arial" w:hAnsi="Arial" w:cs="Arial"/>
          <w:i/>
          <w:color w:val="FF0000"/>
          <w:sz w:val="20"/>
          <w:szCs w:val="20"/>
        </w:rPr>
        <w:t xml:space="preserve"> (used in the Calvin Cycle) can bind to both O</w:t>
      </w:r>
      <w:r w:rsidRPr="00C864DE">
        <w:rPr>
          <w:rFonts w:ascii="Arial" w:hAnsi="Arial" w:cs="Arial"/>
          <w:i/>
          <w:color w:val="FF0000"/>
          <w:sz w:val="20"/>
          <w:szCs w:val="20"/>
          <w:vertAlign w:val="subscript"/>
        </w:rPr>
        <w:t>2</w:t>
      </w:r>
      <w:r>
        <w:rPr>
          <w:rFonts w:ascii="Arial" w:hAnsi="Arial" w:cs="Arial"/>
          <w:i/>
          <w:color w:val="FF0000"/>
          <w:sz w:val="20"/>
          <w:szCs w:val="20"/>
        </w:rPr>
        <w:t xml:space="preserve"> and CO</w:t>
      </w:r>
      <w:r w:rsidRPr="00C864DE">
        <w:rPr>
          <w:rFonts w:ascii="Arial" w:hAnsi="Arial" w:cs="Arial"/>
          <w:i/>
          <w:color w:val="FF0000"/>
          <w:sz w:val="20"/>
          <w:szCs w:val="20"/>
          <w:vertAlign w:val="subscript"/>
        </w:rPr>
        <w:t>2</w:t>
      </w:r>
      <w:r>
        <w:rPr>
          <w:rFonts w:ascii="Arial" w:hAnsi="Arial" w:cs="Arial"/>
          <w:i/>
          <w:color w:val="FF0000"/>
          <w:sz w:val="20"/>
          <w:szCs w:val="20"/>
        </w:rPr>
        <w:t xml:space="preserve">, thus oxygen acts as a competitive inhibitor, making the Calvin Cycle less efficient. When oxygen binds to </w:t>
      </w:r>
      <w:proofErr w:type="spellStart"/>
      <w:r>
        <w:rPr>
          <w:rFonts w:ascii="Arial" w:hAnsi="Arial" w:cs="Arial"/>
          <w:i/>
          <w:color w:val="FF0000"/>
          <w:sz w:val="20"/>
          <w:szCs w:val="20"/>
        </w:rPr>
        <w:t>Rubsico</w:t>
      </w:r>
      <w:proofErr w:type="spellEnd"/>
      <w:r>
        <w:rPr>
          <w:rFonts w:ascii="Arial" w:hAnsi="Arial" w:cs="Arial"/>
          <w:i/>
          <w:color w:val="FF0000"/>
          <w:sz w:val="20"/>
          <w:szCs w:val="20"/>
        </w:rPr>
        <w:t xml:space="preserve">, it is called photorespiration. This is an issue because if </w:t>
      </w:r>
      <w:proofErr w:type="spellStart"/>
      <w:r>
        <w:rPr>
          <w:rFonts w:ascii="Arial" w:hAnsi="Arial" w:cs="Arial"/>
          <w:i/>
          <w:color w:val="FF0000"/>
          <w:sz w:val="20"/>
          <w:szCs w:val="20"/>
        </w:rPr>
        <w:t>Rubsico</w:t>
      </w:r>
      <w:proofErr w:type="spellEnd"/>
      <w:r>
        <w:rPr>
          <w:rFonts w:ascii="Arial" w:hAnsi="Arial" w:cs="Arial"/>
          <w:i/>
          <w:color w:val="FF0000"/>
          <w:sz w:val="20"/>
          <w:szCs w:val="20"/>
        </w:rPr>
        <w:t xml:space="preserve"> is bound to oxygen, it cannot fix CO</w:t>
      </w:r>
      <w:r w:rsidRPr="00C864DE">
        <w:rPr>
          <w:rFonts w:ascii="Arial" w:hAnsi="Arial" w:cs="Arial"/>
          <w:i/>
          <w:color w:val="FF0000"/>
          <w:sz w:val="20"/>
          <w:szCs w:val="20"/>
          <w:vertAlign w:val="subscript"/>
        </w:rPr>
        <w:t>2</w:t>
      </w:r>
      <w:r>
        <w:rPr>
          <w:rFonts w:ascii="Arial" w:hAnsi="Arial" w:cs="Arial"/>
          <w:i/>
          <w:color w:val="FF0000"/>
          <w:sz w:val="20"/>
          <w:szCs w:val="20"/>
        </w:rPr>
        <w:t xml:space="preserve"> to </w:t>
      </w:r>
      <w:proofErr w:type="spellStart"/>
      <w:r>
        <w:rPr>
          <w:rFonts w:ascii="Arial" w:hAnsi="Arial" w:cs="Arial"/>
          <w:i/>
          <w:color w:val="FF0000"/>
          <w:sz w:val="20"/>
          <w:szCs w:val="20"/>
        </w:rPr>
        <w:t>RuBP</w:t>
      </w:r>
      <w:proofErr w:type="spellEnd"/>
      <w:r>
        <w:rPr>
          <w:rFonts w:ascii="Arial" w:hAnsi="Arial" w:cs="Arial"/>
          <w:i/>
          <w:color w:val="FF0000"/>
          <w:sz w:val="20"/>
          <w:szCs w:val="20"/>
        </w:rPr>
        <w:t>.</w:t>
      </w:r>
    </w:p>
    <w:p w:rsidR="00F17CB3" w:rsidRDefault="00F17CB3" w:rsidP="00F17CB3">
      <w:pPr>
        <w:pStyle w:val="ListParagraph"/>
        <w:spacing w:after="0"/>
        <w:rPr>
          <w:rFonts w:ascii="Arial" w:hAnsi="Arial" w:cs="Arial"/>
          <w:sz w:val="20"/>
          <w:szCs w:val="20"/>
        </w:rPr>
      </w:pPr>
    </w:p>
    <w:p w:rsidR="00581525" w:rsidRDefault="00581525" w:rsidP="00581525">
      <w:pPr>
        <w:pStyle w:val="ListParagraph"/>
        <w:numPr>
          <w:ilvl w:val="0"/>
          <w:numId w:val="19"/>
        </w:numPr>
        <w:spacing w:after="0"/>
        <w:rPr>
          <w:rFonts w:ascii="Arial" w:hAnsi="Arial" w:cs="Arial"/>
          <w:sz w:val="20"/>
          <w:szCs w:val="20"/>
        </w:rPr>
      </w:pPr>
      <w:r>
        <w:rPr>
          <w:rFonts w:ascii="Arial" w:hAnsi="Arial" w:cs="Arial"/>
          <w:sz w:val="20"/>
          <w:szCs w:val="20"/>
        </w:rPr>
        <w:t>How do C4 plants minimize photorespiration?</w:t>
      </w:r>
    </w:p>
    <w:p w:rsidR="00A464F3" w:rsidRPr="000E588E" w:rsidRDefault="00A464F3" w:rsidP="000E588E">
      <w:pPr>
        <w:pStyle w:val="ListParagraph"/>
        <w:spacing w:after="0"/>
        <w:ind w:left="1080"/>
        <w:rPr>
          <w:rFonts w:ascii="Arial" w:hAnsi="Arial" w:cs="Arial"/>
          <w:i/>
          <w:color w:val="FF0000"/>
          <w:sz w:val="20"/>
          <w:szCs w:val="20"/>
        </w:rPr>
      </w:pPr>
      <w:r w:rsidRPr="000E588E">
        <w:rPr>
          <w:rFonts w:ascii="Arial" w:hAnsi="Arial" w:cs="Arial"/>
          <w:i/>
          <w:color w:val="FF0000"/>
          <w:sz w:val="20"/>
          <w:szCs w:val="20"/>
        </w:rPr>
        <w:t>C4 plants have the beginning step of the Calvin cycle (the one that uses Rubisco) take place in the bundle sheath cells instead of the mesophyll cells. This allows the Rubisco enzym</w:t>
      </w:r>
      <w:r w:rsidR="000E588E">
        <w:rPr>
          <w:rFonts w:ascii="Arial" w:hAnsi="Arial" w:cs="Arial"/>
          <w:i/>
          <w:color w:val="FF0000"/>
          <w:sz w:val="20"/>
          <w:szCs w:val="20"/>
        </w:rPr>
        <w:t>e to only be exposed to carbon d</w:t>
      </w:r>
      <w:r w:rsidRPr="000E588E">
        <w:rPr>
          <w:rFonts w:ascii="Arial" w:hAnsi="Arial" w:cs="Arial"/>
          <w:i/>
          <w:color w:val="FF0000"/>
          <w:sz w:val="20"/>
          <w:szCs w:val="20"/>
        </w:rPr>
        <w:t xml:space="preserve">ioxide and not to </w:t>
      </w:r>
      <w:r w:rsidR="000E588E">
        <w:rPr>
          <w:rFonts w:ascii="Arial" w:hAnsi="Arial" w:cs="Arial"/>
          <w:i/>
          <w:color w:val="FF0000"/>
          <w:sz w:val="20"/>
          <w:szCs w:val="20"/>
        </w:rPr>
        <w:t xml:space="preserve">the </w:t>
      </w:r>
      <w:r w:rsidRPr="000E588E">
        <w:rPr>
          <w:rFonts w:ascii="Arial" w:hAnsi="Arial" w:cs="Arial"/>
          <w:i/>
          <w:color w:val="FF0000"/>
          <w:sz w:val="20"/>
          <w:szCs w:val="20"/>
        </w:rPr>
        <w:t>oxygen gas</w:t>
      </w:r>
      <w:r w:rsidR="000E588E">
        <w:rPr>
          <w:rFonts w:ascii="Arial" w:hAnsi="Arial" w:cs="Arial"/>
          <w:i/>
          <w:color w:val="FF0000"/>
          <w:sz w:val="20"/>
          <w:szCs w:val="20"/>
        </w:rPr>
        <w:t xml:space="preserve"> produced in the light reactions. This </w:t>
      </w:r>
      <w:r w:rsidR="000E588E" w:rsidRPr="000E588E">
        <w:rPr>
          <w:rFonts w:ascii="Arial" w:hAnsi="Arial" w:cs="Arial"/>
          <w:b/>
          <w:i/>
          <w:color w:val="FF0000"/>
          <w:sz w:val="20"/>
          <w:szCs w:val="20"/>
        </w:rPr>
        <w:t>spatial separation</w:t>
      </w:r>
      <w:r w:rsidRPr="000E588E">
        <w:rPr>
          <w:rFonts w:ascii="Arial" w:hAnsi="Arial" w:cs="Arial"/>
          <w:i/>
          <w:color w:val="FF0000"/>
          <w:sz w:val="20"/>
          <w:szCs w:val="20"/>
        </w:rPr>
        <w:t xml:space="preserve"> </w:t>
      </w:r>
      <w:r w:rsidR="000E588E">
        <w:rPr>
          <w:rFonts w:ascii="Arial" w:hAnsi="Arial" w:cs="Arial"/>
          <w:i/>
          <w:color w:val="FF0000"/>
          <w:sz w:val="20"/>
          <w:szCs w:val="20"/>
        </w:rPr>
        <w:t xml:space="preserve">(doing the processes in different places) </w:t>
      </w:r>
      <w:r w:rsidRPr="000E588E">
        <w:rPr>
          <w:rFonts w:ascii="Arial" w:hAnsi="Arial" w:cs="Arial"/>
          <w:i/>
          <w:color w:val="FF0000"/>
          <w:sz w:val="20"/>
          <w:szCs w:val="20"/>
        </w:rPr>
        <w:t xml:space="preserve">decreases photorespiration. </w:t>
      </w:r>
    </w:p>
    <w:p w:rsidR="00581525" w:rsidRDefault="00581525" w:rsidP="00581525">
      <w:pPr>
        <w:pStyle w:val="ListParagraph"/>
        <w:spacing w:after="0"/>
        <w:rPr>
          <w:rFonts w:ascii="Arial" w:hAnsi="Arial" w:cs="Arial"/>
          <w:sz w:val="20"/>
          <w:szCs w:val="20"/>
        </w:rPr>
      </w:pPr>
    </w:p>
    <w:p w:rsidR="00581525" w:rsidRPr="00597608" w:rsidRDefault="00581525" w:rsidP="00581525">
      <w:pPr>
        <w:pStyle w:val="ListParagraph"/>
        <w:numPr>
          <w:ilvl w:val="0"/>
          <w:numId w:val="19"/>
        </w:numPr>
        <w:spacing w:after="0"/>
        <w:rPr>
          <w:rFonts w:ascii="Arial" w:hAnsi="Arial" w:cs="Arial"/>
          <w:sz w:val="20"/>
          <w:szCs w:val="20"/>
        </w:rPr>
      </w:pPr>
      <w:r>
        <w:rPr>
          <w:rFonts w:ascii="Arial" w:hAnsi="Arial" w:cs="Arial"/>
          <w:sz w:val="20"/>
          <w:szCs w:val="20"/>
        </w:rPr>
        <w:t xml:space="preserve">How do CAM plants minimize photorespiration?  </w:t>
      </w:r>
      <w:r w:rsidRPr="00597608">
        <w:rPr>
          <w:rFonts w:ascii="Arial" w:hAnsi="Arial" w:cs="Arial"/>
          <w:sz w:val="20"/>
          <w:szCs w:val="20"/>
        </w:rPr>
        <w:t>Why do CAM plants keep their stomata closed during the daytime?</w:t>
      </w:r>
    </w:p>
    <w:p w:rsidR="00F17CB3" w:rsidRDefault="000E588E" w:rsidP="000E588E">
      <w:pPr>
        <w:pStyle w:val="ListParagraph"/>
        <w:spacing w:after="0"/>
        <w:ind w:left="1080"/>
        <w:rPr>
          <w:rFonts w:ascii="Arial" w:hAnsi="Arial" w:cs="Arial"/>
          <w:sz w:val="20"/>
          <w:szCs w:val="20"/>
        </w:rPr>
      </w:pPr>
      <w:r w:rsidRPr="000E588E">
        <w:rPr>
          <w:rFonts w:ascii="Arial" w:hAnsi="Arial" w:cs="Arial"/>
          <w:i/>
          <w:color w:val="FF0000"/>
          <w:sz w:val="20"/>
          <w:szCs w:val="20"/>
        </w:rPr>
        <w:t xml:space="preserve">CAM plants take in Carbon </w:t>
      </w:r>
      <w:proofErr w:type="spellStart"/>
      <w:r w:rsidRPr="000E588E">
        <w:rPr>
          <w:rFonts w:ascii="Arial" w:hAnsi="Arial" w:cs="Arial"/>
          <w:i/>
          <w:color w:val="FF0000"/>
          <w:sz w:val="20"/>
          <w:szCs w:val="20"/>
        </w:rPr>
        <w:t>Dioixde</w:t>
      </w:r>
      <w:proofErr w:type="spellEnd"/>
      <w:r w:rsidRPr="000E588E">
        <w:rPr>
          <w:rFonts w:ascii="Arial" w:hAnsi="Arial" w:cs="Arial"/>
          <w:i/>
          <w:color w:val="FF0000"/>
          <w:sz w:val="20"/>
          <w:szCs w:val="20"/>
        </w:rPr>
        <w:t xml:space="preserve"> during the night and transform it into Malic Acid and store this molecule in their vacuole. </w:t>
      </w:r>
      <w:r w:rsidRPr="00C864DE">
        <w:rPr>
          <w:rFonts w:ascii="Arial" w:hAnsi="Arial" w:cs="Arial"/>
          <w:b/>
          <w:i/>
          <w:color w:val="FF0000"/>
          <w:sz w:val="20"/>
          <w:szCs w:val="20"/>
        </w:rPr>
        <w:t>During the daytime they close their stomata to reduce water loss</w:t>
      </w:r>
      <w:r w:rsidR="00C864DE">
        <w:rPr>
          <w:rFonts w:ascii="Arial" w:hAnsi="Arial" w:cs="Arial"/>
          <w:b/>
          <w:i/>
          <w:color w:val="FF0000"/>
          <w:sz w:val="20"/>
          <w:szCs w:val="20"/>
        </w:rPr>
        <w:t xml:space="preserve"> </w:t>
      </w:r>
      <w:r w:rsidR="00C864DE">
        <w:rPr>
          <w:rFonts w:ascii="Arial" w:hAnsi="Arial" w:cs="Arial"/>
          <w:i/>
          <w:color w:val="FF0000"/>
          <w:sz w:val="20"/>
          <w:szCs w:val="20"/>
        </w:rPr>
        <w:t>since they usually inhabit deserts</w:t>
      </w:r>
      <w:r w:rsidRPr="000E588E">
        <w:rPr>
          <w:rFonts w:ascii="Arial" w:hAnsi="Arial" w:cs="Arial"/>
          <w:i/>
          <w:color w:val="FF0000"/>
          <w:sz w:val="20"/>
          <w:szCs w:val="20"/>
        </w:rPr>
        <w:t xml:space="preserve"> and take the Malic acid that is stored out of the vacuoles and transform it back into carbon dioxide to be used to photosynthesize during the day.</w:t>
      </w:r>
      <w:r w:rsidR="00C864DE">
        <w:rPr>
          <w:rFonts w:ascii="Arial" w:hAnsi="Arial" w:cs="Arial"/>
          <w:i/>
          <w:color w:val="FF0000"/>
          <w:sz w:val="20"/>
          <w:szCs w:val="20"/>
        </w:rPr>
        <w:t xml:space="preserve"> Otherwise, if the stomata were closed during the day and there was no back-up storage of CO</w:t>
      </w:r>
      <w:r w:rsidR="00C864DE" w:rsidRPr="00C864DE">
        <w:rPr>
          <w:rFonts w:ascii="Arial" w:hAnsi="Arial" w:cs="Arial"/>
          <w:i/>
          <w:color w:val="FF0000"/>
          <w:sz w:val="20"/>
          <w:szCs w:val="20"/>
          <w:vertAlign w:val="subscript"/>
        </w:rPr>
        <w:t>2</w:t>
      </w:r>
      <w:r w:rsidR="00C864DE">
        <w:rPr>
          <w:rFonts w:ascii="Arial" w:hAnsi="Arial" w:cs="Arial"/>
          <w:i/>
          <w:color w:val="FF0000"/>
          <w:sz w:val="20"/>
          <w:szCs w:val="20"/>
        </w:rPr>
        <w:t>, CO</w:t>
      </w:r>
      <w:r w:rsidR="00C864DE" w:rsidRPr="00C864DE">
        <w:rPr>
          <w:rFonts w:ascii="Arial" w:hAnsi="Arial" w:cs="Arial"/>
          <w:i/>
          <w:color w:val="FF0000"/>
          <w:sz w:val="20"/>
          <w:szCs w:val="20"/>
          <w:vertAlign w:val="subscript"/>
        </w:rPr>
        <w:t>2</w:t>
      </w:r>
      <w:r w:rsidR="00C864DE">
        <w:rPr>
          <w:rFonts w:ascii="Arial" w:hAnsi="Arial" w:cs="Arial"/>
          <w:i/>
          <w:color w:val="FF0000"/>
          <w:sz w:val="20"/>
          <w:szCs w:val="20"/>
        </w:rPr>
        <w:t xml:space="preserve"> would be used up quickly and photorespiration would happen more frequently as the day went on. </w:t>
      </w:r>
      <w:r>
        <w:rPr>
          <w:rFonts w:ascii="Arial" w:hAnsi="Arial" w:cs="Arial"/>
          <w:i/>
          <w:color w:val="FF0000"/>
          <w:sz w:val="20"/>
          <w:szCs w:val="20"/>
        </w:rPr>
        <w:t xml:space="preserve">This </w:t>
      </w:r>
      <w:r w:rsidRPr="000E588E">
        <w:rPr>
          <w:rFonts w:ascii="Arial" w:hAnsi="Arial" w:cs="Arial"/>
          <w:b/>
          <w:i/>
          <w:color w:val="FF0000"/>
          <w:sz w:val="20"/>
          <w:szCs w:val="20"/>
        </w:rPr>
        <w:t>temporal separation</w:t>
      </w:r>
      <w:r>
        <w:rPr>
          <w:rFonts w:ascii="Arial" w:hAnsi="Arial" w:cs="Arial"/>
          <w:i/>
          <w:color w:val="FF0000"/>
          <w:sz w:val="20"/>
          <w:szCs w:val="20"/>
        </w:rPr>
        <w:t xml:space="preserve"> </w:t>
      </w:r>
      <w:r w:rsidR="00C864DE">
        <w:rPr>
          <w:rFonts w:ascii="Arial" w:hAnsi="Arial" w:cs="Arial"/>
          <w:i/>
          <w:color w:val="FF0000"/>
          <w:sz w:val="20"/>
          <w:szCs w:val="20"/>
        </w:rPr>
        <w:t>(stocking up on CO</w:t>
      </w:r>
      <w:r w:rsidR="00C864DE" w:rsidRPr="00C864DE">
        <w:rPr>
          <w:rFonts w:ascii="Arial" w:hAnsi="Arial" w:cs="Arial"/>
          <w:i/>
          <w:color w:val="FF0000"/>
          <w:sz w:val="20"/>
          <w:szCs w:val="20"/>
          <w:vertAlign w:val="subscript"/>
        </w:rPr>
        <w:t>2</w:t>
      </w:r>
      <w:r w:rsidR="00C864DE">
        <w:rPr>
          <w:rFonts w:ascii="Arial" w:hAnsi="Arial" w:cs="Arial"/>
          <w:i/>
          <w:color w:val="FF0000"/>
          <w:sz w:val="20"/>
          <w:szCs w:val="20"/>
        </w:rPr>
        <w:t xml:space="preserve"> during the nighttime when the stomata are open, then using it all during the day) </w:t>
      </w:r>
      <w:r>
        <w:rPr>
          <w:rFonts w:ascii="Arial" w:hAnsi="Arial" w:cs="Arial"/>
          <w:i/>
          <w:color w:val="FF0000"/>
          <w:sz w:val="20"/>
          <w:szCs w:val="20"/>
        </w:rPr>
        <w:t>minimizes photorespiration because even though O</w:t>
      </w:r>
      <w:r w:rsidRPr="00C864DE">
        <w:rPr>
          <w:rFonts w:ascii="Arial" w:hAnsi="Arial" w:cs="Arial"/>
          <w:i/>
          <w:color w:val="FF0000"/>
          <w:sz w:val="20"/>
          <w:szCs w:val="20"/>
          <w:vertAlign w:val="subscript"/>
        </w:rPr>
        <w:t>2</w:t>
      </w:r>
      <w:r>
        <w:rPr>
          <w:rFonts w:ascii="Arial" w:hAnsi="Arial" w:cs="Arial"/>
          <w:i/>
          <w:color w:val="FF0000"/>
          <w:sz w:val="20"/>
          <w:szCs w:val="20"/>
        </w:rPr>
        <w:t xml:space="preserve"> will build up as a waste of the light reactions during the day when the stomata are closed, there is so much CO</w:t>
      </w:r>
      <w:r w:rsidRPr="00C864DE">
        <w:rPr>
          <w:rFonts w:ascii="Arial" w:hAnsi="Arial" w:cs="Arial"/>
          <w:i/>
          <w:color w:val="FF0000"/>
          <w:sz w:val="20"/>
          <w:szCs w:val="20"/>
          <w:vertAlign w:val="subscript"/>
        </w:rPr>
        <w:t xml:space="preserve">2 </w:t>
      </w:r>
      <w:r>
        <w:rPr>
          <w:rFonts w:ascii="Arial" w:hAnsi="Arial" w:cs="Arial"/>
          <w:i/>
          <w:color w:val="FF0000"/>
          <w:sz w:val="20"/>
          <w:szCs w:val="20"/>
        </w:rPr>
        <w:t>stored in the vacuole that the cell floods the chloroplast with CO</w:t>
      </w:r>
      <w:r w:rsidRPr="00C864DE">
        <w:rPr>
          <w:rFonts w:ascii="Arial" w:hAnsi="Arial" w:cs="Arial"/>
          <w:i/>
          <w:color w:val="FF0000"/>
          <w:sz w:val="20"/>
          <w:szCs w:val="20"/>
          <w:vertAlign w:val="subscript"/>
        </w:rPr>
        <w:t>2</w:t>
      </w:r>
      <w:r>
        <w:rPr>
          <w:rFonts w:ascii="Arial" w:hAnsi="Arial" w:cs="Arial"/>
          <w:i/>
          <w:color w:val="FF0000"/>
          <w:sz w:val="20"/>
          <w:szCs w:val="20"/>
        </w:rPr>
        <w:t>, overpowering the amount of O</w:t>
      </w:r>
      <w:r w:rsidRPr="00C864DE">
        <w:rPr>
          <w:rFonts w:ascii="Arial" w:hAnsi="Arial" w:cs="Arial"/>
          <w:i/>
          <w:color w:val="FF0000"/>
          <w:sz w:val="20"/>
          <w:szCs w:val="20"/>
          <w:vertAlign w:val="subscript"/>
        </w:rPr>
        <w:t>2</w:t>
      </w:r>
      <w:r>
        <w:rPr>
          <w:rFonts w:ascii="Arial" w:hAnsi="Arial" w:cs="Arial"/>
          <w:i/>
          <w:color w:val="FF0000"/>
          <w:sz w:val="20"/>
          <w:szCs w:val="20"/>
        </w:rPr>
        <w:t xml:space="preserve"> present and making it less likely for Rubisco to bind to O</w:t>
      </w:r>
      <w:r w:rsidRPr="00C864DE">
        <w:rPr>
          <w:rFonts w:ascii="Arial" w:hAnsi="Arial" w:cs="Arial"/>
          <w:i/>
          <w:color w:val="FF0000"/>
          <w:sz w:val="20"/>
          <w:szCs w:val="20"/>
          <w:vertAlign w:val="subscript"/>
        </w:rPr>
        <w:t>2</w:t>
      </w:r>
      <w:r>
        <w:rPr>
          <w:rFonts w:ascii="Arial" w:hAnsi="Arial" w:cs="Arial"/>
          <w:i/>
          <w:color w:val="FF0000"/>
          <w:sz w:val="20"/>
          <w:szCs w:val="20"/>
        </w:rPr>
        <w:t>.</w:t>
      </w:r>
    </w:p>
    <w:p w:rsidR="00B72ADF" w:rsidRPr="00F17CB3" w:rsidRDefault="00B72ADF" w:rsidP="00581525">
      <w:pPr>
        <w:pStyle w:val="ListParagraph"/>
        <w:spacing w:after="0"/>
        <w:rPr>
          <w:rFonts w:ascii="Arial" w:hAnsi="Arial" w:cs="Arial"/>
          <w:sz w:val="20"/>
          <w:szCs w:val="20"/>
        </w:rPr>
      </w:pPr>
    </w:p>
    <w:p w:rsidR="00F17CB3" w:rsidRDefault="00F17CB3" w:rsidP="00581525">
      <w:pPr>
        <w:pStyle w:val="ListParagraph"/>
        <w:numPr>
          <w:ilvl w:val="0"/>
          <w:numId w:val="19"/>
        </w:numPr>
        <w:spacing w:after="0"/>
        <w:rPr>
          <w:rFonts w:ascii="Arial" w:hAnsi="Arial" w:cs="Arial"/>
          <w:sz w:val="20"/>
          <w:szCs w:val="20"/>
        </w:rPr>
      </w:pPr>
      <w:r>
        <w:rPr>
          <w:rFonts w:ascii="Arial" w:hAnsi="Arial" w:cs="Arial"/>
          <w:sz w:val="20"/>
          <w:szCs w:val="20"/>
        </w:rPr>
        <w:t xml:space="preserve">Why </w:t>
      </w:r>
      <w:proofErr w:type="gramStart"/>
      <w:r>
        <w:rPr>
          <w:rFonts w:ascii="Arial" w:hAnsi="Arial" w:cs="Arial"/>
          <w:sz w:val="20"/>
          <w:szCs w:val="20"/>
        </w:rPr>
        <w:t>are photosynthesis and cellular respiration</w:t>
      </w:r>
      <w:proofErr w:type="gramEnd"/>
      <w:r>
        <w:rPr>
          <w:rFonts w:ascii="Arial" w:hAnsi="Arial" w:cs="Arial"/>
          <w:sz w:val="20"/>
          <w:szCs w:val="20"/>
        </w:rPr>
        <w:t xml:space="preserve"> often thought of as a cycle?  Write out the full, balanced chemical equation for each process and compare them. </w:t>
      </w:r>
    </w:p>
    <w:p w:rsidR="00C864DE" w:rsidRPr="00C864DE" w:rsidRDefault="00C864DE" w:rsidP="00C864DE">
      <w:pPr>
        <w:pStyle w:val="ListParagraph"/>
        <w:ind w:left="1080"/>
        <w:rPr>
          <w:rFonts w:ascii="Arial" w:hAnsi="Arial" w:cs="Arial"/>
          <w:i/>
          <w:color w:val="FF0000"/>
          <w:sz w:val="20"/>
          <w:szCs w:val="20"/>
        </w:rPr>
      </w:pPr>
      <w:r w:rsidRPr="00C864DE">
        <w:rPr>
          <w:rFonts w:ascii="Arial" w:hAnsi="Arial" w:cs="Arial"/>
          <w:i/>
          <w:color w:val="FF0000"/>
          <w:sz w:val="20"/>
          <w:szCs w:val="20"/>
        </w:rPr>
        <w:t xml:space="preserve">The products of photosynthesis are the reactants of cellular respiration and the products of cellular respiration are the reactants of photosynthesis. </w:t>
      </w:r>
      <w:r>
        <w:rPr>
          <w:rFonts w:ascii="Arial" w:hAnsi="Arial" w:cs="Arial"/>
          <w:i/>
          <w:color w:val="FF0000"/>
          <w:sz w:val="20"/>
          <w:szCs w:val="20"/>
        </w:rPr>
        <w:t>They are basically the same reaction, but run in opposite directions.</w:t>
      </w:r>
    </w:p>
    <w:p w:rsidR="00C864DE" w:rsidRPr="00C864DE" w:rsidRDefault="00C864DE" w:rsidP="00C864DE">
      <w:pPr>
        <w:pStyle w:val="ListParagraph"/>
        <w:ind w:left="1080"/>
        <w:rPr>
          <w:rFonts w:ascii="Arial" w:hAnsi="Arial" w:cs="Arial"/>
          <w:i/>
          <w:color w:val="FF0000"/>
          <w:sz w:val="20"/>
          <w:szCs w:val="20"/>
        </w:rPr>
      </w:pPr>
      <w:r w:rsidRPr="00C864DE">
        <w:rPr>
          <w:rFonts w:ascii="Arial" w:hAnsi="Arial" w:cs="Arial"/>
          <w:i/>
          <w:color w:val="FF0000"/>
          <w:sz w:val="20"/>
          <w:szCs w:val="20"/>
        </w:rPr>
        <w:t>*This is only true for AEROBIC cellular respiration.</w:t>
      </w:r>
    </w:p>
    <w:p w:rsidR="00581525" w:rsidRPr="00C864DE" w:rsidRDefault="00C864DE" w:rsidP="00C864DE">
      <w:pPr>
        <w:pStyle w:val="ListParagraph"/>
        <w:ind w:left="1080"/>
        <w:rPr>
          <w:rFonts w:ascii="Arial" w:hAnsi="Arial" w:cs="Arial"/>
          <w:i/>
          <w:color w:val="FF0000"/>
          <w:sz w:val="20"/>
          <w:szCs w:val="20"/>
        </w:rPr>
      </w:pPr>
      <w:r w:rsidRPr="00C864DE">
        <w:rPr>
          <w:rFonts w:ascii="Arial" w:hAnsi="Arial" w:cs="Arial"/>
          <w:i/>
          <w:color w:val="FF0000"/>
          <w:sz w:val="20"/>
          <w:szCs w:val="20"/>
        </w:rPr>
        <w:t>*The other difference is the type of energy – light energy is a reactant for photosynthesis, but energy in the form of ATP is the product of Cellular Respiration</w:t>
      </w:r>
    </w:p>
    <w:p w:rsidR="00581525" w:rsidRDefault="00581525" w:rsidP="00F17CB3">
      <w:pPr>
        <w:pStyle w:val="ListParagraph"/>
        <w:rPr>
          <w:rFonts w:ascii="Arial" w:hAnsi="Arial" w:cs="Arial"/>
          <w:sz w:val="20"/>
          <w:szCs w:val="20"/>
        </w:rPr>
      </w:pPr>
    </w:p>
    <w:p w:rsidR="00581525" w:rsidRDefault="00581525" w:rsidP="00581525">
      <w:pPr>
        <w:pStyle w:val="ListParagraph"/>
        <w:numPr>
          <w:ilvl w:val="0"/>
          <w:numId w:val="19"/>
        </w:numPr>
        <w:spacing w:after="0"/>
        <w:rPr>
          <w:rFonts w:ascii="Arial" w:hAnsi="Arial" w:cs="Arial"/>
          <w:sz w:val="20"/>
          <w:szCs w:val="20"/>
        </w:rPr>
      </w:pPr>
      <w:r>
        <w:rPr>
          <w:rFonts w:ascii="Arial" w:hAnsi="Arial" w:cs="Arial"/>
          <w:sz w:val="20"/>
          <w:szCs w:val="20"/>
        </w:rPr>
        <w:t>What types of organisms have chloroplasts?  What types of organisms have mitochondria?</w:t>
      </w:r>
    </w:p>
    <w:p w:rsidR="00C864DE" w:rsidRPr="00C864DE" w:rsidRDefault="00C864DE" w:rsidP="00C864DE">
      <w:pPr>
        <w:pStyle w:val="ListParagraph"/>
        <w:spacing w:after="0"/>
        <w:ind w:left="1080"/>
        <w:rPr>
          <w:rFonts w:ascii="Arial" w:hAnsi="Arial" w:cs="Arial"/>
          <w:i/>
          <w:color w:val="FF0000"/>
          <w:sz w:val="20"/>
          <w:szCs w:val="20"/>
        </w:rPr>
      </w:pPr>
      <w:r>
        <w:rPr>
          <w:rFonts w:ascii="Arial" w:hAnsi="Arial" w:cs="Arial"/>
          <w:i/>
          <w:color w:val="FF0000"/>
          <w:sz w:val="20"/>
          <w:szCs w:val="20"/>
        </w:rPr>
        <w:t>Only autotrophs (specifically photoautotrophs) have chloroplasts. On the other hand, ALL eukaryotic organisms (autotrophs AND heterotrophs) have mitochondria. Remember, mitochondria and cellular respiration make the energy needed to keep your cells functioning. ALL cells need energy.</w:t>
      </w:r>
    </w:p>
    <w:p w:rsidR="00581525" w:rsidRDefault="00581525" w:rsidP="00581525">
      <w:pPr>
        <w:pStyle w:val="ListParagraph"/>
        <w:spacing w:after="0"/>
        <w:rPr>
          <w:rFonts w:ascii="Arial" w:hAnsi="Arial" w:cs="Arial"/>
          <w:sz w:val="20"/>
          <w:szCs w:val="20"/>
        </w:rPr>
      </w:pPr>
    </w:p>
    <w:p w:rsidR="00F17CB3" w:rsidRPr="00F17CB3" w:rsidRDefault="00F17CB3" w:rsidP="00581525">
      <w:pPr>
        <w:pStyle w:val="ListParagraph"/>
        <w:numPr>
          <w:ilvl w:val="0"/>
          <w:numId w:val="19"/>
        </w:numPr>
        <w:spacing w:after="0"/>
        <w:rPr>
          <w:rFonts w:ascii="Arial" w:hAnsi="Arial" w:cs="Arial"/>
          <w:sz w:val="20"/>
          <w:szCs w:val="20"/>
        </w:rPr>
      </w:pPr>
      <w:r w:rsidRPr="00F17CB3">
        <w:rPr>
          <w:rFonts w:ascii="Arial" w:hAnsi="Arial" w:cs="Arial"/>
          <w:sz w:val="20"/>
          <w:szCs w:val="20"/>
        </w:rPr>
        <w:t xml:space="preserve">Compare / contrast the electron transport chain in the mitochondrion vs. chloroplast in terms of the electron carriers used to “drop off” electrons, the direction of H+ pumping, the creation of an electrochemical gradient, the synthesis of ATP, the final electron acceptor, etc.  How are they similar?  How are they different?  </w:t>
      </w:r>
    </w:p>
    <w:tbl>
      <w:tblPr>
        <w:tblStyle w:val="TableGrid"/>
        <w:tblW w:w="0" w:type="auto"/>
        <w:tblInd w:w="720" w:type="dxa"/>
        <w:tblLook w:val="04A0" w:firstRow="1" w:lastRow="0" w:firstColumn="1" w:lastColumn="0" w:noHBand="0" w:noVBand="1"/>
      </w:tblPr>
      <w:tblGrid>
        <w:gridCol w:w="1705"/>
        <w:gridCol w:w="4140"/>
        <w:gridCol w:w="4225"/>
      </w:tblGrid>
      <w:tr w:rsidR="00C864DE" w:rsidRPr="00447CC5" w:rsidTr="004E1EB7">
        <w:tc>
          <w:tcPr>
            <w:tcW w:w="1705" w:type="dxa"/>
          </w:tcPr>
          <w:p w:rsidR="00C864DE" w:rsidRPr="00447CC5" w:rsidRDefault="00C864DE" w:rsidP="00416ADD">
            <w:pPr>
              <w:jc w:val="center"/>
              <w:rPr>
                <w:rFonts w:ascii="Arial" w:hAnsi="Arial" w:cs="Arial"/>
                <w:color w:val="FF0000"/>
                <w:sz w:val="20"/>
                <w:szCs w:val="20"/>
              </w:rPr>
            </w:pPr>
          </w:p>
        </w:tc>
        <w:tc>
          <w:tcPr>
            <w:tcW w:w="4140" w:type="dxa"/>
          </w:tcPr>
          <w:p w:rsidR="00C864DE" w:rsidRPr="00447CC5" w:rsidRDefault="00C864DE" w:rsidP="00416ADD">
            <w:pPr>
              <w:jc w:val="center"/>
              <w:rPr>
                <w:rFonts w:ascii="Arial" w:hAnsi="Arial" w:cs="Arial"/>
                <w:b/>
                <w:color w:val="FF0000"/>
                <w:sz w:val="20"/>
                <w:szCs w:val="20"/>
              </w:rPr>
            </w:pPr>
            <w:r w:rsidRPr="00447CC5">
              <w:rPr>
                <w:rFonts w:ascii="Arial" w:hAnsi="Arial" w:cs="Arial"/>
                <w:b/>
                <w:color w:val="FF0000"/>
                <w:sz w:val="20"/>
                <w:szCs w:val="20"/>
              </w:rPr>
              <w:t>Mitochondria</w:t>
            </w:r>
            <w:r>
              <w:rPr>
                <w:rFonts w:ascii="Arial" w:hAnsi="Arial" w:cs="Arial"/>
                <w:b/>
                <w:color w:val="FF0000"/>
                <w:sz w:val="20"/>
                <w:szCs w:val="20"/>
              </w:rPr>
              <w:t xml:space="preserve"> (final step)</w:t>
            </w:r>
          </w:p>
        </w:tc>
        <w:tc>
          <w:tcPr>
            <w:tcW w:w="4225" w:type="dxa"/>
          </w:tcPr>
          <w:p w:rsidR="00C864DE" w:rsidRPr="00447CC5" w:rsidRDefault="00C864DE" w:rsidP="00416ADD">
            <w:pPr>
              <w:jc w:val="center"/>
              <w:rPr>
                <w:rFonts w:ascii="Arial" w:hAnsi="Arial" w:cs="Arial"/>
                <w:b/>
                <w:color w:val="FF0000"/>
                <w:sz w:val="20"/>
                <w:szCs w:val="20"/>
              </w:rPr>
            </w:pPr>
            <w:r w:rsidRPr="00447CC5">
              <w:rPr>
                <w:rFonts w:ascii="Arial" w:hAnsi="Arial" w:cs="Arial"/>
                <w:b/>
                <w:color w:val="FF0000"/>
                <w:sz w:val="20"/>
                <w:szCs w:val="20"/>
              </w:rPr>
              <w:t>Chloroplast</w:t>
            </w:r>
            <w:r>
              <w:rPr>
                <w:rFonts w:ascii="Arial" w:hAnsi="Arial" w:cs="Arial"/>
                <w:b/>
                <w:color w:val="FF0000"/>
                <w:sz w:val="20"/>
                <w:szCs w:val="20"/>
              </w:rPr>
              <w:t xml:space="preserve"> (first step)</w:t>
            </w:r>
          </w:p>
        </w:tc>
      </w:tr>
      <w:tr w:rsidR="00C864DE" w:rsidRPr="00447CC5" w:rsidTr="004E1EB7">
        <w:tc>
          <w:tcPr>
            <w:tcW w:w="1705" w:type="dxa"/>
          </w:tcPr>
          <w:p w:rsidR="00C864DE" w:rsidRPr="00447CC5" w:rsidRDefault="00C864DE" w:rsidP="00416ADD">
            <w:pPr>
              <w:jc w:val="center"/>
              <w:rPr>
                <w:rFonts w:ascii="Arial" w:hAnsi="Arial" w:cs="Arial"/>
                <w:b/>
                <w:color w:val="FF0000"/>
                <w:sz w:val="20"/>
                <w:szCs w:val="20"/>
              </w:rPr>
            </w:pPr>
            <w:r w:rsidRPr="00447CC5">
              <w:rPr>
                <w:rFonts w:ascii="Arial" w:hAnsi="Arial" w:cs="Arial"/>
                <w:b/>
                <w:color w:val="FF0000"/>
                <w:sz w:val="20"/>
                <w:szCs w:val="20"/>
              </w:rPr>
              <w:t>Electrons Carriers used</w:t>
            </w:r>
          </w:p>
        </w:tc>
        <w:tc>
          <w:tcPr>
            <w:tcW w:w="4140" w:type="dxa"/>
          </w:tcPr>
          <w:p w:rsidR="00C864DE" w:rsidRPr="00447CC5" w:rsidRDefault="00C864DE" w:rsidP="00416ADD">
            <w:pPr>
              <w:jc w:val="center"/>
              <w:rPr>
                <w:rFonts w:ascii="Arial" w:hAnsi="Arial" w:cs="Arial"/>
                <w:color w:val="FF0000"/>
                <w:sz w:val="20"/>
                <w:szCs w:val="20"/>
              </w:rPr>
            </w:pPr>
            <w:r w:rsidRPr="004E1EB7">
              <w:rPr>
                <w:rFonts w:ascii="Arial" w:hAnsi="Arial" w:cs="Arial"/>
                <w:b/>
                <w:color w:val="FF0000"/>
                <w:sz w:val="20"/>
                <w:szCs w:val="20"/>
              </w:rPr>
              <w:t>NADH and FADH</w:t>
            </w:r>
            <w:r w:rsidRPr="004E1EB7">
              <w:rPr>
                <w:rFonts w:ascii="Arial" w:hAnsi="Arial" w:cs="Arial"/>
                <w:b/>
                <w:color w:val="FF0000"/>
                <w:sz w:val="20"/>
                <w:szCs w:val="20"/>
                <w:vertAlign w:val="subscript"/>
              </w:rPr>
              <w:t>2</w:t>
            </w:r>
            <w:r>
              <w:rPr>
                <w:rFonts w:ascii="Arial" w:hAnsi="Arial" w:cs="Arial"/>
                <w:color w:val="FF0000"/>
                <w:sz w:val="20"/>
                <w:szCs w:val="20"/>
              </w:rPr>
              <w:t xml:space="preserve"> donate electrons to </w:t>
            </w:r>
            <w:r w:rsidRPr="004E1EB7">
              <w:rPr>
                <w:rFonts w:ascii="Arial" w:hAnsi="Arial" w:cs="Arial"/>
                <w:b/>
                <w:color w:val="FF0000"/>
                <w:sz w:val="20"/>
                <w:szCs w:val="20"/>
              </w:rPr>
              <w:t xml:space="preserve">beginning </w:t>
            </w:r>
            <w:r>
              <w:rPr>
                <w:rFonts w:ascii="Arial" w:hAnsi="Arial" w:cs="Arial"/>
                <w:color w:val="FF0000"/>
                <w:sz w:val="20"/>
                <w:szCs w:val="20"/>
              </w:rPr>
              <w:t xml:space="preserve">of </w:t>
            </w:r>
            <w:r>
              <w:rPr>
                <w:rFonts w:ascii="Arial" w:hAnsi="Arial" w:cs="Arial"/>
                <w:color w:val="FF0000"/>
                <w:sz w:val="20"/>
                <w:szCs w:val="20"/>
              </w:rPr>
              <w:t>the ETC</w:t>
            </w:r>
          </w:p>
        </w:tc>
        <w:tc>
          <w:tcPr>
            <w:tcW w:w="4225" w:type="dxa"/>
          </w:tcPr>
          <w:p w:rsidR="00C864DE" w:rsidRPr="00447CC5" w:rsidRDefault="00C864DE" w:rsidP="004E1EB7">
            <w:pPr>
              <w:jc w:val="center"/>
              <w:rPr>
                <w:rFonts w:ascii="Arial" w:hAnsi="Arial" w:cs="Arial"/>
                <w:color w:val="FF0000"/>
                <w:sz w:val="20"/>
                <w:szCs w:val="20"/>
              </w:rPr>
            </w:pPr>
            <w:r w:rsidRPr="004E1EB7">
              <w:rPr>
                <w:rFonts w:ascii="Arial" w:hAnsi="Arial" w:cs="Arial"/>
                <w:b/>
                <w:color w:val="FF0000"/>
                <w:sz w:val="20"/>
                <w:szCs w:val="20"/>
              </w:rPr>
              <w:t>NADPH</w:t>
            </w:r>
            <w:r>
              <w:rPr>
                <w:rFonts w:ascii="Arial" w:hAnsi="Arial" w:cs="Arial"/>
                <w:color w:val="FF0000"/>
                <w:sz w:val="20"/>
                <w:szCs w:val="20"/>
              </w:rPr>
              <w:t xml:space="preserve"> is created </w:t>
            </w:r>
            <w:r>
              <w:rPr>
                <w:rFonts w:ascii="Arial" w:hAnsi="Arial" w:cs="Arial"/>
                <w:color w:val="FF0000"/>
                <w:sz w:val="20"/>
                <w:szCs w:val="20"/>
              </w:rPr>
              <w:t xml:space="preserve">at the </w:t>
            </w:r>
            <w:r w:rsidRPr="004E1EB7">
              <w:rPr>
                <w:rFonts w:ascii="Arial" w:hAnsi="Arial" w:cs="Arial"/>
                <w:b/>
                <w:color w:val="FF0000"/>
                <w:sz w:val="20"/>
                <w:szCs w:val="20"/>
              </w:rPr>
              <w:t>end</w:t>
            </w:r>
            <w:r>
              <w:rPr>
                <w:rFonts w:ascii="Arial" w:hAnsi="Arial" w:cs="Arial"/>
                <w:color w:val="FF0000"/>
                <w:sz w:val="20"/>
                <w:szCs w:val="20"/>
              </w:rPr>
              <w:t xml:space="preserve"> of </w:t>
            </w:r>
            <w:r>
              <w:rPr>
                <w:rFonts w:ascii="Arial" w:hAnsi="Arial" w:cs="Arial"/>
                <w:color w:val="FF0000"/>
                <w:sz w:val="20"/>
                <w:szCs w:val="20"/>
              </w:rPr>
              <w:t>the ETC</w:t>
            </w:r>
            <w:r>
              <w:rPr>
                <w:rFonts w:ascii="Arial" w:hAnsi="Arial" w:cs="Arial"/>
                <w:color w:val="FF0000"/>
                <w:sz w:val="20"/>
                <w:szCs w:val="20"/>
              </w:rPr>
              <w:t xml:space="preserve"> (it is the final electron acceptor)</w:t>
            </w:r>
            <w:r>
              <w:rPr>
                <w:rFonts w:ascii="Arial" w:hAnsi="Arial" w:cs="Arial"/>
                <w:color w:val="FF0000"/>
                <w:sz w:val="20"/>
                <w:szCs w:val="20"/>
              </w:rPr>
              <w:t xml:space="preserve"> and then used for the Calvin Cycle</w:t>
            </w:r>
            <w:r w:rsidR="004E1EB7">
              <w:rPr>
                <w:rFonts w:ascii="Arial" w:hAnsi="Arial" w:cs="Arial"/>
                <w:color w:val="FF0000"/>
                <w:sz w:val="20"/>
                <w:szCs w:val="20"/>
              </w:rPr>
              <w:t xml:space="preserve">. </w:t>
            </w:r>
            <w:r w:rsidR="004E1EB7" w:rsidRPr="004E1EB7">
              <w:rPr>
                <w:rFonts w:ascii="Arial" w:hAnsi="Arial" w:cs="Arial"/>
                <w:i/>
                <w:color w:val="FF0000"/>
                <w:sz w:val="17"/>
                <w:szCs w:val="17"/>
              </w:rPr>
              <w:t>(The thing that donates the electrons at the beginning is Chlorophyll</w:t>
            </w:r>
            <w:r w:rsidR="004E1EB7">
              <w:rPr>
                <w:rFonts w:ascii="Arial" w:hAnsi="Arial" w:cs="Arial"/>
                <w:i/>
                <w:color w:val="FF0000"/>
                <w:sz w:val="17"/>
                <w:szCs w:val="17"/>
              </w:rPr>
              <w:t xml:space="preserve"> / H</w:t>
            </w:r>
            <w:r w:rsidR="004E1EB7">
              <w:rPr>
                <w:rFonts w:ascii="Arial" w:hAnsi="Arial" w:cs="Arial"/>
                <w:i/>
                <w:color w:val="FF0000"/>
                <w:sz w:val="17"/>
                <w:szCs w:val="17"/>
                <w:vertAlign w:val="subscript"/>
              </w:rPr>
              <w:t>2</w:t>
            </w:r>
            <w:r w:rsidR="004E1EB7">
              <w:rPr>
                <w:rFonts w:ascii="Arial" w:hAnsi="Arial" w:cs="Arial"/>
                <w:i/>
                <w:color w:val="FF0000"/>
                <w:sz w:val="17"/>
                <w:szCs w:val="17"/>
              </w:rPr>
              <w:t>O</w:t>
            </w:r>
            <w:r w:rsidR="004E1EB7" w:rsidRPr="004E1EB7">
              <w:rPr>
                <w:rFonts w:ascii="Arial" w:hAnsi="Arial" w:cs="Arial"/>
                <w:i/>
                <w:color w:val="FF0000"/>
                <w:sz w:val="17"/>
                <w:szCs w:val="17"/>
              </w:rPr>
              <w:t>.</w:t>
            </w:r>
            <w:r w:rsidR="004E1EB7" w:rsidRPr="004E1EB7">
              <w:rPr>
                <w:rFonts w:ascii="Arial" w:hAnsi="Arial" w:cs="Arial"/>
                <w:i/>
                <w:color w:val="FF0000"/>
                <w:sz w:val="17"/>
                <w:szCs w:val="17"/>
              </w:rPr>
              <w:t>)</w:t>
            </w:r>
          </w:p>
        </w:tc>
      </w:tr>
      <w:tr w:rsidR="00C864DE" w:rsidRPr="00447CC5" w:rsidTr="004E1EB7">
        <w:tc>
          <w:tcPr>
            <w:tcW w:w="1705" w:type="dxa"/>
          </w:tcPr>
          <w:p w:rsidR="00C864DE" w:rsidRPr="00447CC5" w:rsidRDefault="00C864DE" w:rsidP="00416ADD">
            <w:pPr>
              <w:jc w:val="center"/>
              <w:rPr>
                <w:rFonts w:ascii="Arial" w:hAnsi="Arial" w:cs="Arial"/>
                <w:b/>
                <w:color w:val="FF0000"/>
                <w:sz w:val="20"/>
                <w:szCs w:val="20"/>
              </w:rPr>
            </w:pPr>
            <w:r w:rsidRPr="00447CC5">
              <w:rPr>
                <w:rFonts w:ascii="Arial" w:hAnsi="Arial" w:cs="Arial"/>
                <w:b/>
                <w:color w:val="FF0000"/>
                <w:sz w:val="20"/>
                <w:szCs w:val="20"/>
              </w:rPr>
              <w:t>Direction of H+</w:t>
            </w:r>
          </w:p>
        </w:tc>
        <w:tc>
          <w:tcPr>
            <w:tcW w:w="4140" w:type="dxa"/>
          </w:tcPr>
          <w:p w:rsidR="00C864DE" w:rsidRPr="00447CC5" w:rsidRDefault="00C864DE" w:rsidP="00416ADD">
            <w:pPr>
              <w:jc w:val="center"/>
              <w:rPr>
                <w:rFonts w:ascii="Arial" w:hAnsi="Arial" w:cs="Arial"/>
                <w:color w:val="FF0000"/>
                <w:sz w:val="20"/>
                <w:szCs w:val="20"/>
              </w:rPr>
            </w:pPr>
            <w:r>
              <w:rPr>
                <w:rFonts w:ascii="Arial" w:hAnsi="Arial" w:cs="Arial"/>
                <w:color w:val="FF0000"/>
                <w:sz w:val="20"/>
                <w:szCs w:val="20"/>
              </w:rPr>
              <w:t>Gets pumped from Matrix OUT to the inter</w:t>
            </w:r>
            <w:r>
              <w:rPr>
                <w:rFonts w:ascii="Arial" w:hAnsi="Arial" w:cs="Arial"/>
                <w:color w:val="FF0000"/>
                <w:sz w:val="20"/>
                <w:szCs w:val="20"/>
              </w:rPr>
              <w:t>membrane space</w:t>
            </w:r>
          </w:p>
        </w:tc>
        <w:tc>
          <w:tcPr>
            <w:tcW w:w="4225" w:type="dxa"/>
          </w:tcPr>
          <w:p w:rsidR="00C864DE" w:rsidRPr="00447CC5" w:rsidRDefault="00C864DE" w:rsidP="00416ADD">
            <w:pPr>
              <w:jc w:val="center"/>
              <w:rPr>
                <w:rFonts w:ascii="Arial" w:hAnsi="Arial" w:cs="Arial"/>
                <w:color w:val="FF0000"/>
                <w:sz w:val="20"/>
                <w:szCs w:val="20"/>
              </w:rPr>
            </w:pPr>
            <w:r>
              <w:rPr>
                <w:rFonts w:ascii="Arial" w:hAnsi="Arial" w:cs="Arial"/>
                <w:color w:val="FF0000"/>
                <w:sz w:val="20"/>
                <w:szCs w:val="20"/>
              </w:rPr>
              <w:t>Gets pumped from the stroma INTO the thylakoid space/lumen.</w:t>
            </w:r>
          </w:p>
        </w:tc>
      </w:tr>
      <w:tr w:rsidR="00C864DE" w:rsidRPr="00447CC5" w:rsidTr="004E1EB7">
        <w:tc>
          <w:tcPr>
            <w:tcW w:w="1705" w:type="dxa"/>
          </w:tcPr>
          <w:p w:rsidR="00C864DE" w:rsidRPr="00447CC5" w:rsidRDefault="00C864DE" w:rsidP="00416ADD">
            <w:pPr>
              <w:jc w:val="center"/>
              <w:rPr>
                <w:rFonts w:ascii="Arial" w:hAnsi="Arial" w:cs="Arial"/>
                <w:b/>
                <w:color w:val="FF0000"/>
                <w:sz w:val="20"/>
                <w:szCs w:val="20"/>
              </w:rPr>
            </w:pPr>
            <w:r w:rsidRPr="00447CC5">
              <w:rPr>
                <w:rFonts w:ascii="Arial" w:hAnsi="Arial" w:cs="Arial"/>
                <w:b/>
                <w:color w:val="FF0000"/>
                <w:sz w:val="20"/>
                <w:szCs w:val="20"/>
              </w:rPr>
              <w:t>Gradient Creation</w:t>
            </w:r>
          </w:p>
        </w:tc>
        <w:tc>
          <w:tcPr>
            <w:tcW w:w="4140" w:type="dxa"/>
          </w:tcPr>
          <w:p w:rsidR="00C864DE" w:rsidRPr="00447CC5" w:rsidRDefault="00C864DE" w:rsidP="00416ADD">
            <w:pPr>
              <w:jc w:val="center"/>
              <w:rPr>
                <w:rFonts w:ascii="Arial" w:hAnsi="Arial" w:cs="Arial"/>
                <w:color w:val="FF0000"/>
                <w:sz w:val="20"/>
                <w:szCs w:val="20"/>
              </w:rPr>
            </w:pPr>
            <w:r>
              <w:rPr>
                <w:rFonts w:ascii="Arial" w:hAnsi="Arial" w:cs="Arial"/>
                <w:color w:val="FF0000"/>
                <w:sz w:val="20"/>
                <w:szCs w:val="20"/>
              </w:rPr>
              <w:t>Gradient created in the inter</w:t>
            </w:r>
            <w:r>
              <w:rPr>
                <w:rFonts w:ascii="Arial" w:hAnsi="Arial" w:cs="Arial"/>
                <w:color w:val="FF0000"/>
                <w:sz w:val="20"/>
                <w:szCs w:val="20"/>
              </w:rPr>
              <w:t>membrane space by the energy from the electrons</w:t>
            </w:r>
          </w:p>
        </w:tc>
        <w:tc>
          <w:tcPr>
            <w:tcW w:w="4225" w:type="dxa"/>
          </w:tcPr>
          <w:p w:rsidR="00C864DE" w:rsidRPr="00447CC5" w:rsidRDefault="00C864DE" w:rsidP="00416ADD">
            <w:pPr>
              <w:jc w:val="center"/>
              <w:rPr>
                <w:rFonts w:ascii="Arial" w:hAnsi="Arial" w:cs="Arial"/>
                <w:color w:val="FF0000"/>
                <w:sz w:val="20"/>
                <w:szCs w:val="20"/>
              </w:rPr>
            </w:pPr>
            <w:r>
              <w:rPr>
                <w:rFonts w:ascii="Arial" w:hAnsi="Arial" w:cs="Arial"/>
                <w:color w:val="FF0000"/>
                <w:sz w:val="20"/>
                <w:szCs w:val="20"/>
              </w:rPr>
              <w:t>Gradient created in the lumen by the energy from the electrons</w:t>
            </w:r>
          </w:p>
        </w:tc>
      </w:tr>
      <w:tr w:rsidR="00C864DE" w:rsidRPr="00447CC5" w:rsidTr="004E1EB7">
        <w:tc>
          <w:tcPr>
            <w:tcW w:w="1705" w:type="dxa"/>
          </w:tcPr>
          <w:p w:rsidR="00C864DE" w:rsidRPr="00447CC5" w:rsidRDefault="00C864DE" w:rsidP="00416ADD">
            <w:pPr>
              <w:jc w:val="center"/>
              <w:rPr>
                <w:rFonts w:ascii="Arial" w:hAnsi="Arial" w:cs="Arial"/>
                <w:b/>
                <w:color w:val="FF0000"/>
                <w:sz w:val="20"/>
                <w:szCs w:val="20"/>
              </w:rPr>
            </w:pPr>
            <w:r w:rsidRPr="00447CC5">
              <w:rPr>
                <w:rFonts w:ascii="Arial" w:hAnsi="Arial" w:cs="Arial"/>
                <w:b/>
                <w:color w:val="FF0000"/>
                <w:sz w:val="20"/>
                <w:szCs w:val="20"/>
              </w:rPr>
              <w:t>Synthesis of ATP</w:t>
            </w:r>
          </w:p>
        </w:tc>
        <w:tc>
          <w:tcPr>
            <w:tcW w:w="4140" w:type="dxa"/>
          </w:tcPr>
          <w:p w:rsidR="00C864DE" w:rsidRPr="00447CC5" w:rsidRDefault="00C864DE" w:rsidP="00416ADD">
            <w:pPr>
              <w:jc w:val="center"/>
              <w:rPr>
                <w:rFonts w:ascii="Arial" w:hAnsi="Arial" w:cs="Arial"/>
                <w:color w:val="FF0000"/>
                <w:sz w:val="20"/>
                <w:szCs w:val="20"/>
              </w:rPr>
            </w:pPr>
            <w:r>
              <w:rPr>
                <w:rFonts w:ascii="Arial" w:hAnsi="Arial" w:cs="Arial"/>
                <w:color w:val="FF0000"/>
                <w:sz w:val="20"/>
                <w:szCs w:val="20"/>
              </w:rPr>
              <w:t>By the proton-motive force t</w:t>
            </w:r>
            <w:r>
              <w:rPr>
                <w:rFonts w:ascii="Arial" w:hAnsi="Arial" w:cs="Arial"/>
                <w:color w:val="FF0000"/>
                <w:sz w:val="20"/>
                <w:szCs w:val="20"/>
              </w:rPr>
              <w:t>hrough ATP synthase</w:t>
            </w:r>
          </w:p>
        </w:tc>
        <w:tc>
          <w:tcPr>
            <w:tcW w:w="4225" w:type="dxa"/>
          </w:tcPr>
          <w:p w:rsidR="00C864DE" w:rsidRPr="00447CC5" w:rsidRDefault="00C864DE" w:rsidP="00416ADD">
            <w:pPr>
              <w:jc w:val="center"/>
              <w:rPr>
                <w:rFonts w:ascii="Arial" w:hAnsi="Arial" w:cs="Arial"/>
                <w:color w:val="FF0000"/>
                <w:sz w:val="20"/>
                <w:szCs w:val="20"/>
              </w:rPr>
            </w:pPr>
            <w:r>
              <w:rPr>
                <w:rFonts w:ascii="Arial" w:hAnsi="Arial" w:cs="Arial"/>
                <w:color w:val="FF0000"/>
                <w:sz w:val="20"/>
                <w:szCs w:val="20"/>
              </w:rPr>
              <w:t>By the proton-motive force through ATP synthase</w:t>
            </w:r>
          </w:p>
        </w:tc>
      </w:tr>
      <w:tr w:rsidR="00C864DE" w:rsidRPr="00447CC5" w:rsidTr="004E1EB7">
        <w:tc>
          <w:tcPr>
            <w:tcW w:w="1705" w:type="dxa"/>
          </w:tcPr>
          <w:p w:rsidR="00C864DE" w:rsidRPr="00447CC5" w:rsidRDefault="00C864DE" w:rsidP="00416ADD">
            <w:pPr>
              <w:jc w:val="center"/>
              <w:rPr>
                <w:rFonts w:ascii="Arial" w:hAnsi="Arial" w:cs="Arial"/>
                <w:b/>
                <w:color w:val="FF0000"/>
                <w:sz w:val="20"/>
                <w:szCs w:val="20"/>
              </w:rPr>
            </w:pPr>
            <w:r w:rsidRPr="00447CC5">
              <w:rPr>
                <w:rFonts w:ascii="Arial" w:hAnsi="Arial" w:cs="Arial"/>
                <w:b/>
                <w:color w:val="FF0000"/>
                <w:sz w:val="20"/>
                <w:szCs w:val="20"/>
              </w:rPr>
              <w:t>Final Electron Acceptor</w:t>
            </w:r>
          </w:p>
        </w:tc>
        <w:tc>
          <w:tcPr>
            <w:tcW w:w="4140" w:type="dxa"/>
          </w:tcPr>
          <w:p w:rsidR="00C864DE" w:rsidRPr="00447CC5" w:rsidRDefault="00C864DE" w:rsidP="00416ADD">
            <w:pPr>
              <w:jc w:val="center"/>
              <w:rPr>
                <w:rFonts w:ascii="Arial" w:hAnsi="Arial" w:cs="Arial"/>
                <w:color w:val="FF0000"/>
                <w:sz w:val="20"/>
                <w:szCs w:val="20"/>
              </w:rPr>
            </w:pPr>
            <w:r>
              <w:rPr>
                <w:rFonts w:ascii="Arial" w:hAnsi="Arial" w:cs="Arial"/>
                <w:color w:val="FF0000"/>
                <w:sz w:val="20"/>
                <w:szCs w:val="20"/>
              </w:rPr>
              <w:t>Oxygen to form water</w:t>
            </w:r>
          </w:p>
        </w:tc>
        <w:tc>
          <w:tcPr>
            <w:tcW w:w="4225" w:type="dxa"/>
          </w:tcPr>
          <w:p w:rsidR="00C864DE" w:rsidRPr="00447CC5" w:rsidRDefault="00C864DE" w:rsidP="00416ADD">
            <w:pPr>
              <w:jc w:val="center"/>
              <w:rPr>
                <w:rFonts w:ascii="Arial" w:hAnsi="Arial" w:cs="Arial"/>
                <w:color w:val="FF0000"/>
                <w:sz w:val="20"/>
                <w:szCs w:val="20"/>
              </w:rPr>
            </w:pPr>
            <w:r>
              <w:rPr>
                <w:rFonts w:ascii="Arial" w:hAnsi="Arial" w:cs="Arial"/>
                <w:color w:val="FF0000"/>
                <w:sz w:val="20"/>
                <w:szCs w:val="20"/>
              </w:rPr>
              <w:t>NADP+ to form NADPH</w:t>
            </w:r>
          </w:p>
        </w:tc>
      </w:tr>
    </w:tbl>
    <w:p w:rsidR="00151553" w:rsidRPr="00D63EB6" w:rsidRDefault="00151553" w:rsidP="0005717A">
      <w:pPr>
        <w:spacing w:after="0"/>
        <w:rPr>
          <w:rFonts w:ascii="Arial" w:hAnsi="Arial" w:cs="Arial"/>
          <w:b/>
          <w:sz w:val="20"/>
          <w:szCs w:val="20"/>
        </w:rPr>
      </w:pPr>
    </w:p>
    <w:sectPr w:rsidR="00151553" w:rsidRPr="00D63EB6" w:rsidSect="00CF7663">
      <w:pgSz w:w="12240" w:h="15840"/>
      <w:pgMar w:top="720" w:right="720" w:bottom="72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2437"/>
    <w:multiLevelType w:val="hybridMultilevel"/>
    <w:tmpl w:val="0E5AD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B2C4C"/>
    <w:multiLevelType w:val="hybridMultilevel"/>
    <w:tmpl w:val="286AA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F10EAC"/>
    <w:multiLevelType w:val="hybridMultilevel"/>
    <w:tmpl w:val="D77C5792"/>
    <w:lvl w:ilvl="0" w:tplc="65CE13D4">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66666"/>
    <w:multiLevelType w:val="hybridMultilevel"/>
    <w:tmpl w:val="34D40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A766B"/>
    <w:multiLevelType w:val="hybridMultilevel"/>
    <w:tmpl w:val="543CF230"/>
    <w:lvl w:ilvl="0" w:tplc="55D2EC70">
      <w:start w:val="1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5772A07"/>
    <w:multiLevelType w:val="hybridMultilevel"/>
    <w:tmpl w:val="135AD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8D389A"/>
    <w:multiLevelType w:val="hybridMultilevel"/>
    <w:tmpl w:val="55A88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6D1259"/>
    <w:multiLevelType w:val="hybridMultilevel"/>
    <w:tmpl w:val="0E148D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521119"/>
    <w:multiLevelType w:val="hybridMultilevel"/>
    <w:tmpl w:val="B8840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B75E59"/>
    <w:multiLevelType w:val="hybridMultilevel"/>
    <w:tmpl w:val="A4F4D7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AF23B50"/>
    <w:multiLevelType w:val="hybridMultilevel"/>
    <w:tmpl w:val="899C9672"/>
    <w:lvl w:ilvl="0" w:tplc="65F277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852B7F"/>
    <w:multiLevelType w:val="hybridMultilevel"/>
    <w:tmpl w:val="D5D00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350AA7"/>
    <w:multiLevelType w:val="hybridMultilevel"/>
    <w:tmpl w:val="B4743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0C2E8C"/>
    <w:multiLevelType w:val="hybridMultilevel"/>
    <w:tmpl w:val="3E441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B1403A"/>
    <w:multiLevelType w:val="hybridMultilevel"/>
    <w:tmpl w:val="82C65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A526D6"/>
    <w:multiLevelType w:val="hybridMultilevel"/>
    <w:tmpl w:val="45AC4C3E"/>
    <w:lvl w:ilvl="0" w:tplc="3E3E4F02">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275B1F"/>
    <w:multiLevelType w:val="hybridMultilevel"/>
    <w:tmpl w:val="D8A48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3E3030"/>
    <w:multiLevelType w:val="hybridMultilevel"/>
    <w:tmpl w:val="B702406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FE4BA9"/>
    <w:multiLevelType w:val="hybridMultilevel"/>
    <w:tmpl w:val="34341EC0"/>
    <w:lvl w:ilvl="0" w:tplc="0908BFA8">
      <w:start w:val="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3"/>
  </w:num>
  <w:num w:numId="2">
    <w:abstractNumId w:val="6"/>
  </w:num>
  <w:num w:numId="3">
    <w:abstractNumId w:val="14"/>
  </w:num>
  <w:num w:numId="4">
    <w:abstractNumId w:val="16"/>
  </w:num>
  <w:num w:numId="5">
    <w:abstractNumId w:val="10"/>
  </w:num>
  <w:num w:numId="6">
    <w:abstractNumId w:val="3"/>
  </w:num>
  <w:num w:numId="7">
    <w:abstractNumId w:val="1"/>
  </w:num>
  <w:num w:numId="8">
    <w:abstractNumId w:val="5"/>
  </w:num>
  <w:num w:numId="9">
    <w:abstractNumId w:val="7"/>
  </w:num>
  <w:num w:numId="10">
    <w:abstractNumId w:val="9"/>
  </w:num>
  <w:num w:numId="11">
    <w:abstractNumId w:val="11"/>
  </w:num>
  <w:num w:numId="12">
    <w:abstractNumId w:val="0"/>
  </w:num>
  <w:num w:numId="13">
    <w:abstractNumId w:val="8"/>
  </w:num>
  <w:num w:numId="14">
    <w:abstractNumId w:val="4"/>
  </w:num>
  <w:num w:numId="15">
    <w:abstractNumId w:val="2"/>
  </w:num>
  <w:num w:numId="16">
    <w:abstractNumId w:val="15"/>
  </w:num>
  <w:num w:numId="17">
    <w:abstractNumId w:val="18"/>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E29"/>
    <w:rsid w:val="0005717A"/>
    <w:rsid w:val="00080B67"/>
    <w:rsid w:val="000D6E29"/>
    <w:rsid w:val="000E588E"/>
    <w:rsid w:val="000F0766"/>
    <w:rsid w:val="00151553"/>
    <w:rsid w:val="001767BF"/>
    <w:rsid w:val="001E01DD"/>
    <w:rsid w:val="00247D15"/>
    <w:rsid w:val="002B1C59"/>
    <w:rsid w:val="002F4969"/>
    <w:rsid w:val="00300A59"/>
    <w:rsid w:val="00393E75"/>
    <w:rsid w:val="00403740"/>
    <w:rsid w:val="00415A7C"/>
    <w:rsid w:val="00476B2A"/>
    <w:rsid w:val="004C08B8"/>
    <w:rsid w:val="004E1EB7"/>
    <w:rsid w:val="00581525"/>
    <w:rsid w:val="005D31F3"/>
    <w:rsid w:val="006959DC"/>
    <w:rsid w:val="00756A77"/>
    <w:rsid w:val="0076237A"/>
    <w:rsid w:val="007A0CB7"/>
    <w:rsid w:val="007B3706"/>
    <w:rsid w:val="00803D1E"/>
    <w:rsid w:val="00861B9E"/>
    <w:rsid w:val="00892A4A"/>
    <w:rsid w:val="008D0997"/>
    <w:rsid w:val="009E3E02"/>
    <w:rsid w:val="009F2FE6"/>
    <w:rsid w:val="00A16D64"/>
    <w:rsid w:val="00A23D5C"/>
    <w:rsid w:val="00A464F3"/>
    <w:rsid w:val="00B212F4"/>
    <w:rsid w:val="00B672C7"/>
    <w:rsid w:val="00B72ADF"/>
    <w:rsid w:val="00B94EE4"/>
    <w:rsid w:val="00C30EE1"/>
    <w:rsid w:val="00C3630E"/>
    <w:rsid w:val="00C57F7D"/>
    <w:rsid w:val="00C66DB0"/>
    <w:rsid w:val="00C70E35"/>
    <w:rsid w:val="00C77E75"/>
    <w:rsid w:val="00C864DE"/>
    <w:rsid w:val="00C96DE3"/>
    <w:rsid w:val="00CF7663"/>
    <w:rsid w:val="00D51F66"/>
    <w:rsid w:val="00D623FD"/>
    <w:rsid w:val="00D63D4B"/>
    <w:rsid w:val="00D63EB6"/>
    <w:rsid w:val="00DE31DA"/>
    <w:rsid w:val="00E21D9B"/>
    <w:rsid w:val="00E7546A"/>
    <w:rsid w:val="00EF6D58"/>
    <w:rsid w:val="00F17CB3"/>
    <w:rsid w:val="00F5417C"/>
    <w:rsid w:val="00F5668C"/>
    <w:rsid w:val="00F76D50"/>
    <w:rsid w:val="00FA1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AA24A"/>
  <w15:docId w15:val="{0EDC3926-25E5-4373-B08F-7ECAE8B44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1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E29"/>
    <w:pPr>
      <w:ind w:left="720"/>
      <w:contextualSpacing/>
    </w:pPr>
  </w:style>
  <w:style w:type="paragraph" w:customStyle="1" w:styleId="NormalText">
    <w:name w:val="Normal Text"/>
    <w:rsid w:val="004C08B8"/>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BalloonText">
    <w:name w:val="Balloon Text"/>
    <w:basedOn w:val="Normal"/>
    <w:link w:val="BalloonTextChar"/>
    <w:uiPriority w:val="99"/>
    <w:semiHidden/>
    <w:unhideWhenUsed/>
    <w:rsid w:val="004C0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8B8"/>
    <w:rPr>
      <w:rFonts w:ascii="Tahoma" w:hAnsi="Tahoma" w:cs="Tahoma"/>
      <w:sz w:val="16"/>
      <w:szCs w:val="16"/>
    </w:rPr>
  </w:style>
  <w:style w:type="paragraph" w:styleId="NoSpacing">
    <w:name w:val="No Spacing"/>
    <w:uiPriority w:val="1"/>
    <w:qFormat/>
    <w:rsid w:val="00B72ADF"/>
    <w:pPr>
      <w:spacing w:after="0" w:line="240" w:lineRule="auto"/>
    </w:pPr>
  </w:style>
  <w:style w:type="table" w:styleId="TableGrid">
    <w:name w:val="Table Grid"/>
    <w:basedOn w:val="TableNormal"/>
    <w:uiPriority w:val="59"/>
    <w:rsid w:val="00B72AD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4</Pages>
  <Words>2332</Words>
  <Characters>13296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Olivia Jensen</cp:lastModifiedBy>
  <cp:revision>6</cp:revision>
  <cp:lastPrinted>2017-11-15T20:24:00Z</cp:lastPrinted>
  <dcterms:created xsi:type="dcterms:W3CDTF">2017-11-19T23:34:00Z</dcterms:created>
  <dcterms:modified xsi:type="dcterms:W3CDTF">2017-11-20T02:37:00Z</dcterms:modified>
</cp:coreProperties>
</file>