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DB" w:rsidRDefault="006230DB" w:rsidP="006230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7A1761" wp14:editId="50DFEB69">
                <wp:simplePos x="0" y="0"/>
                <wp:positionH relativeFrom="column">
                  <wp:posOffset>24155400</wp:posOffset>
                </wp:positionH>
                <wp:positionV relativeFrom="paragraph">
                  <wp:posOffset>1000760</wp:posOffset>
                </wp:positionV>
                <wp:extent cx="0" cy="0"/>
                <wp:effectExtent l="38100" t="48260" r="57150" b="46990"/>
                <wp:wrapNone/>
                <wp:docPr id="6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55B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1902pt;margin-top:78.8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Name: ________________________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 Date: __________</w:t>
      </w:r>
      <w:r>
        <w:rPr>
          <w:rFonts w:ascii="Arial" w:hAnsi="Arial" w:cs="Arial"/>
          <w:sz w:val="20"/>
          <w:szCs w:val="20"/>
        </w:rPr>
        <w:t>_______ Period: ______</w:t>
      </w:r>
    </w:p>
    <w:p w:rsidR="006230DB" w:rsidRDefault="006230DB" w:rsidP="006230D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Cellular Respiration Diagrams</w:t>
      </w:r>
    </w:p>
    <w:p w:rsidR="006230DB" w:rsidRDefault="006230DB" w:rsidP="006230D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230DB" w:rsidRPr="00F145C2" w:rsidRDefault="006230DB" w:rsidP="006230DB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Directions: </w:t>
      </w:r>
      <w:r>
        <w:rPr>
          <w:rFonts w:ascii="Arial" w:hAnsi="Arial" w:cs="Arial"/>
          <w:i/>
          <w:sz w:val="20"/>
          <w:szCs w:val="20"/>
        </w:rPr>
        <w:t xml:space="preserve">Create a diagram to represent each step of Aerobic Cellular Respiration  </w:t>
      </w:r>
    </w:p>
    <w:p w:rsidR="006230DB" w:rsidRDefault="006230DB" w:rsidP="006230DB">
      <w:pPr>
        <w:spacing w:after="0"/>
        <w:rPr>
          <w:rFonts w:ascii="Arial" w:hAnsi="Arial" w:cs="Arial"/>
          <w:sz w:val="20"/>
          <w:szCs w:val="20"/>
        </w:rPr>
      </w:pPr>
    </w:p>
    <w:p w:rsidR="006230DB" w:rsidRPr="006230DB" w:rsidRDefault="006230DB" w:rsidP="006230D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6230DB">
        <w:rPr>
          <w:rFonts w:ascii="Arial" w:hAnsi="Arial" w:cs="Arial"/>
          <w:b/>
          <w:sz w:val="20"/>
          <w:szCs w:val="20"/>
        </w:rPr>
        <w:t>Glycolysis</w:t>
      </w:r>
      <w:r>
        <w:rPr>
          <w:rFonts w:ascii="Arial" w:hAnsi="Arial" w:cs="Arial"/>
          <w:b/>
          <w:sz w:val="20"/>
          <w:szCs w:val="20"/>
        </w:rPr>
        <w:t xml:space="preserve"> (substrate-level phosphorylation)</w:t>
      </w:r>
      <w:r w:rsidRPr="006230DB">
        <w:rPr>
          <w:rFonts w:ascii="Arial" w:hAnsi="Arial" w:cs="Arial"/>
          <w:b/>
          <w:sz w:val="20"/>
          <w:szCs w:val="20"/>
        </w:rPr>
        <w:t>:</w:t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1CAB" wp14:editId="03158346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943725" cy="3600450"/>
                <wp:effectExtent l="0" t="0" r="28575" b="19050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2A83" id="Rectangle 93" o:spid="_x0000_s1026" style="position:absolute;margin-left:-3pt;margin-top:12.65pt;width:546.7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"/>
            </w:pict>
          </mc:Fallback>
        </mc:AlternateContent>
      </w: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Pr="006230DB" w:rsidRDefault="006230DB" w:rsidP="006230D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6230DB">
        <w:rPr>
          <w:rFonts w:ascii="Arial" w:hAnsi="Arial" w:cs="Arial"/>
          <w:b/>
          <w:sz w:val="20"/>
          <w:szCs w:val="20"/>
        </w:rPr>
        <w:t>In between Glycolysis and Kreb</w:t>
      </w:r>
      <w:r w:rsidRPr="006230DB">
        <w:rPr>
          <w:rFonts w:ascii="Arial" w:hAnsi="Arial" w:cs="Arial"/>
          <w:b/>
          <w:sz w:val="20"/>
          <w:szCs w:val="20"/>
        </w:rPr>
        <w:t>s Cycle:</w:t>
      </w: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4C4D" wp14:editId="0613F9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3725" cy="3600450"/>
                <wp:effectExtent l="0" t="0" r="28575" b="1905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C0A1" id="Rectangle 93" o:spid="_x0000_s1026" style="position:absolute;margin-left:0;margin-top:-.05pt;width:546.7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"/>
            </w:pict>
          </mc:Fallback>
        </mc:AlternateContent>
      </w: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Pr="006230DB" w:rsidRDefault="006230DB" w:rsidP="006230D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B0969" wp14:editId="25A4F2AA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6943725" cy="3962400"/>
                <wp:effectExtent l="0" t="0" r="28575" b="1905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15DF" id="Rectangle 93" o:spid="_x0000_s1026" style="position:absolute;margin-left:-3pt;margin-top:12.75pt;width:546.75pt;height:3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The Krebs Cycle (substrate-level phosphorylation):</w:t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  <w:r w:rsidRPr="006230DB">
        <w:rPr>
          <w:rFonts w:ascii="Arial" w:hAnsi="Arial" w:cs="Arial"/>
          <w:b/>
          <w:sz w:val="20"/>
          <w:szCs w:val="20"/>
        </w:rPr>
        <w:tab/>
      </w: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230DB" w:rsidRPr="006230DB" w:rsidRDefault="006230DB" w:rsidP="006230D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E1E5A" wp14:editId="06DF3E30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943725" cy="4210050"/>
                <wp:effectExtent l="0" t="0" r="28575" b="19050"/>
                <wp:wrapNone/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EE10" id="Rectangle 93" o:spid="_x0000_s1026" style="position:absolute;margin-left:0;margin-top:13.45pt;width:546.75pt;height:33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O+IQIAAD8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">
                <w10:wrap anchorx="margin"/>
              </v:rect>
            </w:pict>
          </mc:Fallback>
        </mc:AlternateContent>
      </w:r>
      <w:bookmarkEnd w:id="0"/>
      <w:r>
        <w:rPr>
          <w:rFonts w:ascii="Arial" w:hAnsi="Arial" w:cs="Arial"/>
          <w:b/>
          <w:sz w:val="20"/>
          <w:szCs w:val="20"/>
        </w:rPr>
        <w:t>Electron Transport Chain (oxidative phosphorylation):</w:t>
      </w: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230DB" w:rsidRDefault="006230DB" w:rsidP="006230DB">
      <w:pPr>
        <w:spacing w:after="0"/>
        <w:rPr>
          <w:rFonts w:ascii="Arial" w:hAnsi="Arial" w:cs="Arial"/>
          <w:b/>
          <w:sz w:val="20"/>
          <w:szCs w:val="20"/>
        </w:rPr>
      </w:pPr>
    </w:p>
    <w:p w:rsidR="006C17C3" w:rsidRDefault="006230DB"/>
    <w:sectPr w:rsidR="006C17C3" w:rsidSect="00623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B9A"/>
    <w:multiLevelType w:val="hybridMultilevel"/>
    <w:tmpl w:val="A6EE8578"/>
    <w:lvl w:ilvl="0" w:tplc="54BAB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B"/>
    <w:rsid w:val="006230DB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B15C"/>
  <w15:chartTrackingRefBased/>
  <w15:docId w15:val="{E8E2AB3B-70DC-48A2-9BFB-49E2F99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3-12-17T15:51:40.90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0,'0'0,"0"0,0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438</Characters>
  <Application>Microsoft Office Word</Application>
  <DocSecurity>0</DocSecurity>
  <Lines>3</Lines>
  <Paragraphs>1</Paragraphs>
  <ScaleCrop>false</ScaleCrop>
  <Company>Prince William County Public Schools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1</cp:revision>
  <dcterms:created xsi:type="dcterms:W3CDTF">2017-10-31T20:16:00Z</dcterms:created>
  <dcterms:modified xsi:type="dcterms:W3CDTF">2017-10-31T20:43:00Z</dcterms:modified>
</cp:coreProperties>
</file>