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8F" w:rsidRDefault="00606B8F" w:rsidP="00606B8F">
      <w:pPr>
        <w:pStyle w:val="Header"/>
        <w:tabs>
          <w:tab w:val="clear" w:pos="9360"/>
        </w:tabs>
      </w:pPr>
      <w:r>
        <w:t>Name: _______________________</w:t>
      </w:r>
      <w:r>
        <w:t>_______</w:t>
      </w:r>
      <w:r>
        <w:t>_</w:t>
      </w:r>
      <w:r>
        <w:tab/>
      </w:r>
      <w:r>
        <w:tab/>
      </w:r>
      <w:r>
        <w:tab/>
      </w:r>
      <w:r>
        <w:tab/>
      </w:r>
      <w:r>
        <w:tab/>
      </w:r>
      <w:r>
        <w:tab/>
      </w:r>
      <w:r>
        <w:tab/>
      </w:r>
      <w:r>
        <w:tab/>
        <w:t>Unit 2 Topic 4</w:t>
      </w:r>
    </w:p>
    <w:p w:rsidR="00606B8F" w:rsidRDefault="00606B8F" w:rsidP="00606B8F">
      <w:pPr>
        <w:pStyle w:val="Header"/>
        <w:tabs>
          <w:tab w:val="clear" w:pos="9360"/>
        </w:tabs>
      </w:pPr>
      <w:r>
        <w:t>Period: ______</w:t>
      </w:r>
      <w:r>
        <w:tab/>
      </w:r>
      <w:r>
        <w:tab/>
      </w:r>
      <w:r>
        <w:tab/>
      </w:r>
      <w:r>
        <w:tab/>
      </w:r>
      <w:r>
        <w:tab/>
      </w:r>
      <w:r>
        <w:tab/>
      </w:r>
      <w:r>
        <w:tab/>
      </w:r>
      <w:r>
        <w:tab/>
        <w:t>Page: ______</w:t>
      </w:r>
    </w:p>
    <w:p w:rsidR="00606B8F" w:rsidRPr="00606B8F" w:rsidRDefault="00606B8F" w:rsidP="00606B8F">
      <w:pPr>
        <w:pStyle w:val="Header"/>
        <w:jc w:val="center"/>
        <w:rPr>
          <w:b/>
          <w:sz w:val="24"/>
          <w:szCs w:val="24"/>
          <w:u w:val="single"/>
        </w:rPr>
      </w:pPr>
      <w:r w:rsidRPr="00606B8F">
        <w:rPr>
          <w:b/>
          <w:sz w:val="24"/>
          <w:szCs w:val="24"/>
          <w:u w:val="single"/>
        </w:rPr>
        <w:t>U2T4 Enzymes</w:t>
      </w:r>
      <w:r w:rsidRPr="00606B8F">
        <w:rPr>
          <w:b/>
          <w:sz w:val="24"/>
          <w:szCs w:val="24"/>
          <w:u w:val="single"/>
        </w:rPr>
        <w:t xml:space="preserve"> Lab</w:t>
      </w:r>
    </w:p>
    <w:p w:rsidR="00606B8F" w:rsidRPr="00EF3F03" w:rsidRDefault="00606B8F" w:rsidP="00606B8F">
      <w:pPr>
        <w:pStyle w:val="Header"/>
        <w:jc w:val="center"/>
        <w:rPr>
          <w:b/>
        </w:rPr>
      </w:pPr>
      <w:r>
        <w:rPr>
          <w:b/>
        </w:rPr>
        <w:t>Student Handout</w:t>
      </w:r>
    </w:p>
    <w:p w:rsidR="00E34E7A" w:rsidRPr="00046452" w:rsidRDefault="00E34E7A" w:rsidP="00E34E7A">
      <w:pPr>
        <w:rPr>
          <w:rFonts w:cstheme="minorHAnsi"/>
          <w:b/>
        </w:rPr>
      </w:pPr>
      <w:r w:rsidRPr="00046452">
        <w:rPr>
          <w:rFonts w:cstheme="minorHAnsi"/>
          <w:b/>
        </w:rPr>
        <w:t xml:space="preserve">Introduction: </w:t>
      </w:r>
    </w:p>
    <w:p w:rsidR="00E34E7A" w:rsidRPr="00046452" w:rsidRDefault="00E34E7A" w:rsidP="00E34E7A">
      <w:pPr>
        <w:rPr>
          <w:rFonts w:cstheme="minorHAnsi"/>
        </w:rPr>
      </w:pPr>
      <w:r w:rsidRPr="00046452">
        <w:rPr>
          <w:rFonts w:cstheme="minorHAnsi"/>
        </w:rPr>
        <w:t>As we’ve discussed in class, enzymes are a special type of protein that act as biological catalysts. This means that enzymes work to speed up chemical reactions in living things. Without these enzymes, chemical reactions would proceed too slowly to be useful, meaning that organisms would fail to carry out many of their metabolic reactions. Enzymes are able to speed up these reactions by lowering the amount of energy required to start the reaction. An example of a specific enzyme found within plants and animals, including us, is catalase. Catalase breaks down hydrogen peroxide (H</w:t>
      </w:r>
      <w:r w:rsidRPr="00046452">
        <w:rPr>
          <w:rFonts w:cstheme="minorHAnsi"/>
          <w:vertAlign w:val="subscript"/>
        </w:rPr>
        <w:t>2</w:t>
      </w:r>
      <w:r w:rsidRPr="00046452">
        <w:rPr>
          <w:rFonts w:cstheme="minorHAnsi"/>
        </w:rPr>
        <w:t>O</w:t>
      </w:r>
      <w:r w:rsidRPr="00046452">
        <w:rPr>
          <w:rFonts w:cstheme="minorHAnsi"/>
          <w:vertAlign w:val="subscript"/>
        </w:rPr>
        <w:t>2</w:t>
      </w:r>
      <w:r w:rsidRPr="00046452">
        <w:rPr>
          <w:rFonts w:cstheme="minorHAnsi"/>
        </w:rPr>
        <w:t>). In cells, hydrogen peroxide is formed as a product in chemical reactions such as cellular respiration. If left in the cells, this toxin would kill the cells. Therefore, cells need to immediately break down hydrogen peroxide into water (H</w:t>
      </w:r>
      <w:r w:rsidRPr="00046452">
        <w:rPr>
          <w:rFonts w:cstheme="minorHAnsi"/>
          <w:vertAlign w:val="subscript"/>
        </w:rPr>
        <w:t>2</w:t>
      </w:r>
      <w:r w:rsidRPr="00046452">
        <w:rPr>
          <w:rFonts w:cstheme="minorHAnsi"/>
        </w:rPr>
        <w:t>O) and oxygen (O</w:t>
      </w:r>
      <w:r>
        <w:rPr>
          <w:rFonts w:cstheme="minorHAnsi"/>
          <w:vertAlign w:val="subscript"/>
        </w:rPr>
        <w:t>2</w:t>
      </w:r>
      <w:r w:rsidRPr="00046452">
        <w:rPr>
          <w:rFonts w:cstheme="minorHAnsi"/>
        </w:rPr>
        <w:t>).</w:t>
      </w:r>
    </w:p>
    <w:p w:rsidR="00E34E7A" w:rsidRPr="00046452" w:rsidRDefault="00E34E7A" w:rsidP="00E34E7A">
      <w:pPr>
        <w:rPr>
          <w:rFonts w:cstheme="minorHAnsi"/>
          <w:color w:val="000000"/>
        </w:rPr>
      </w:pPr>
      <w:r w:rsidRPr="00046452">
        <w:rPr>
          <w:rFonts w:cstheme="minorHAnsi"/>
          <w:b/>
          <w:color w:val="000000"/>
        </w:rPr>
        <w:t xml:space="preserve">Purpose: </w:t>
      </w:r>
      <w:r w:rsidR="00437672">
        <w:rPr>
          <w:rFonts w:cstheme="minorHAnsi"/>
          <w:color w:val="000000"/>
        </w:rPr>
        <w:t>to determine how</w:t>
      </w:r>
      <w:r w:rsidRPr="00046452">
        <w:rPr>
          <w:rFonts w:cstheme="minorHAnsi"/>
          <w:color w:val="000000"/>
        </w:rPr>
        <w:t xml:space="preserve"> </w:t>
      </w:r>
      <w:r w:rsidR="00437672">
        <w:rPr>
          <w:rFonts w:cstheme="minorHAnsi"/>
          <w:color w:val="000000"/>
        </w:rPr>
        <w:t>temperature a</w:t>
      </w:r>
      <w:r>
        <w:rPr>
          <w:rFonts w:cstheme="minorHAnsi"/>
          <w:color w:val="000000"/>
        </w:rPr>
        <w:t>ffects enzyme activity</w:t>
      </w:r>
    </w:p>
    <w:p w:rsidR="00E34E7A" w:rsidRPr="00046452" w:rsidRDefault="00E34E7A" w:rsidP="00E34E7A">
      <w:pPr>
        <w:rPr>
          <w:rFonts w:cstheme="minorHAnsi"/>
          <w:b/>
          <w:color w:val="000000"/>
        </w:rPr>
      </w:pPr>
      <w:r w:rsidRPr="00046452">
        <w:rPr>
          <w:rFonts w:cstheme="minorHAnsi"/>
          <w:b/>
          <w:color w:val="000000"/>
        </w:rPr>
        <w:t>Materials:</w:t>
      </w:r>
    </w:p>
    <w:tbl>
      <w:tblPr>
        <w:tblStyle w:val="TableGrid"/>
        <w:tblW w:w="0" w:type="auto"/>
        <w:tblLook w:val="04A0" w:firstRow="1" w:lastRow="0" w:firstColumn="1" w:lastColumn="0" w:noHBand="0" w:noVBand="1"/>
      </w:tblPr>
      <w:tblGrid>
        <w:gridCol w:w="3596"/>
        <w:gridCol w:w="3597"/>
        <w:gridCol w:w="3597"/>
      </w:tblGrid>
      <w:tr w:rsidR="00E34E7A" w:rsidRPr="00200DD6" w:rsidTr="005A29AD">
        <w:tc>
          <w:tcPr>
            <w:tcW w:w="3596" w:type="dxa"/>
          </w:tcPr>
          <w:p w:rsidR="00E34E7A" w:rsidRPr="00200DD6" w:rsidRDefault="00E34E7A" w:rsidP="005A29AD">
            <w:pPr>
              <w:rPr>
                <w:rFonts w:cstheme="minorHAnsi"/>
                <w:color w:val="000000"/>
                <w:vertAlign w:val="subscript"/>
              </w:rPr>
            </w:pPr>
            <w:r w:rsidRPr="00200DD6">
              <w:rPr>
                <w:rFonts w:cstheme="minorHAnsi"/>
                <w:color w:val="000000"/>
              </w:rPr>
              <w:t>Hydrogen Peroxide (H</w:t>
            </w:r>
            <w:r w:rsidRPr="00200DD6">
              <w:rPr>
                <w:rFonts w:cstheme="minorHAnsi"/>
                <w:color w:val="000000"/>
                <w:vertAlign w:val="subscript"/>
              </w:rPr>
              <w:t>2</w:t>
            </w:r>
            <w:r w:rsidRPr="00200DD6">
              <w:rPr>
                <w:rFonts w:cstheme="minorHAnsi"/>
                <w:color w:val="000000"/>
              </w:rPr>
              <w:t>O</w:t>
            </w:r>
            <w:r w:rsidR="00042C3F">
              <w:rPr>
                <w:rFonts w:cstheme="minorHAnsi"/>
                <w:color w:val="000000"/>
                <w:vertAlign w:val="subscript"/>
              </w:rPr>
              <w:t>2</w:t>
            </w:r>
            <w:r w:rsidRPr="00200DD6">
              <w:rPr>
                <w:rFonts w:cstheme="minorHAnsi"/>
                <w:color w:val="000000"/>
              </w:rPr>
              <w:t>)</w:t>
            </w:r>
          </w:p>
        </w:tc>
        <w:tc>
          <w:tcPr>
            <w:tcW w:w="3597" w:type="dxa"/>
          </w:tcPr>
          <w:p w:rsidR="00E34E7A" w:rsidRPr="00200DD6" w:rsidRDefault="00E34E7A" w:rsidP="005A29AD">
            <w:pPr>
              <w:rPr>
                <w:rFonts w:cstheme="minorHAnsi"/>
                <w:color w:val="000000"/>
              </w:rPr>
            </w:pPr>
            <w:r>
              <w:rPr>
                <w:rFonts w:cstheme="minorHAnsi"/>
                <w:color w:val="000000"/>
              </w:rPr>
              <w:t>Beakers</w:t>
            </w:r>
          </w:p>
        </w:tc>
        <w:tc>
          <w:tcPr>
            <w:tcW w:w="3597" w:type="dxa"/>
          </w:tcPr>
          <w:p w:rsidR="00E34E7A" w:rsidRPr="00200DD6" w:rsidRDefault="00E34E7A" w:rsidP="005A29AD">
            <w:pPr>
              <w:rPr>
                <w:rFonts w:cstheme="minorHAnsi"/>
                <w:color w:val="000000"/>
              </w:rPr>
            </w:pPr>
            <w:r>
              <w:rPr>
                <w:rFonts w:cstheme="minorHAnsi"/>
                <w:color w:val="000000"/>
              </w:rPr>
              <w:t>Forceps</w:t>
            </w:r>
          </w:p>
        </w:tc>
      </w:tr>
      <w:tr w:rsidR="00E34E7A" w:rsidRPr="00200DD6" w:rsidTr="005A29AD">
        <w:tc>
          <w:tcPr>
            <w:tcW w:w="3596" w:type="dxa"/>
          </w:tcPr>
          <w:p w:rsidR="00E34E7A" w:rsidRPr="00200DD6" w:rsidRDefault="00E34E7A" w:rsidP="005A29AD">
            <w:pPr>
              <w:rPr>
                <w:rFonts w:cstheme="minorHAnsi"/>
                <w:color w:val="000000"/>
              </w:rPr>
            </w:pPr>
            <w:r>
              <w:rPr>
                <w:rFonts w:cstheme="minorHAnsi"/>
                <w:color w:val="000000"/>
              </w:rPr>
              <w:t>Fresh liver (chicken or beef)</w:t>
            </w:r>
          </w:p>
        </w:tc>
        <w:tc>
          <w:tcPr>
            <w:tcW w:w="3597" w:type="dxa"/>
          </w:tcPr>
          <w:p w:rsidR="00E34E7A" w:rsidRDefault="00E34E7A" w:rsidP="005A29AD">
            <w:pPr>
              <w:rPr>
                <w:rFonts w:cstheme="minorHAnsi"/>
                <w:color w:val="000000"/>
              </w:rPr>
            </w:pPr>
            <w:r>
              <w:rPr>
                <w:rFonts w:cstheme="minorHAnsi"/>
                <w:color w:val="000000"/>
              </w:rPr>
              <w:t>Frozen liver (chicken or beef)</w:t>
            </w:r>
          </w:p>
        </w:tc>
        <w:tc>
          <w:tcPr>
            <w:tcW w:w="3597" w:type="dxa"/>
          </w:tcPr>
          <w:p w:rsidR="00E34E7A" w:rsidRDefault="00E34E7A" w:rsidP="005A29AD">
            <w:pPr>
              <w:rPr>
                <w:rFonts w:cstheme="minorHAnsi"/>
                <w:color w:val="000000"/>
              </w:rPr>
            </w:pPr>
            <w:r>
              <w:rPr>
                <w:rFonts w:cstheme="minorHAnsi"/>
                <w:color w:val="000000"/>
              </w:rPr>
              <w:t>Cooked liver (chicken or beef)</w:t>
            </w:r>
          </w:p>
        </w:tc>
      </w:tr>
      <w:tr w:rsidR="00E34E7A" w:rsidRPr="00200DD6" w:rsidTr="005A29AD">
        <w:tc>
          <w:tcPr>
            <w:tcW w:w="3596" w:type="dxa"/>
          </w:tcPr>
          <w:p w:rsidR="00E34E7A" w:rsidRDefault="00E34E7A" w:rsidP="005A29AD">
            <w:pPr>
              <w:rPr>
                <w:rFonts w:cstheme="minorHAnsi"/>
                <w:color w:val="000000"/>
              </w:rPr>
            </w:pPr>
            <w:r>
              <w:rPr>
                <w:rFonts w:cstheme="minorHAnsi"/>
                <w:color w:val="000000"/>
              </w:rPr>
              <w:t xml:space="preserve">Fresh potato </w:t>
            </w:r>
          </w:p>
        </w:tc>
        <w:tc>
          <w:tcPr>
            <w:tcW w:w="3597" w:type="dxa"/>
          </w:tcPr>
          <w:p w:rsidR="00E34E7A" w:rsidRDefault="00E34E7A" w:rsidP="005A29AD">
            <w:pPr>
              <w:rPr>
                <w:rFonts w:cstheme="minorHAnsi"/>
                <w:color w:val="000000"/>
              </w:rPr>
            </w:pPr>
            <w:r>
              <w:rPr>
                <w:rFonts w:cstheme="minorHAnsi"/>
                <w:color w:val="000000"/>
              </w:rPr>
              <w:t>Frozen potato</w:t>
            </w:r>
          </w:p>
        </w:tc>
        <w:tc>
          <w:tcPr>
            <w:tcW w:w="3597" w:type="dxa"/>
          </w:tcPr>
          <w:p w:rsidR="00E34E7A" w:rsidRDefault="00E34E7A" w:rsidP="005A29AD">
            <w:pPr>
              <w:rPr>
                <w:rFonts w:cstheme="minorHAnsi"/>
                <w:color w:val="000000"/>
              </w:rPr>
            </w:pPr>
            <w:r>
              <w:rPr>
                <w:rFonts w:cstheme="minorHAnsi"/>
                <w:color w:val="000000"/>
              </w:rPr>
              <w:t>Cooked potato</w:t>
            </w:r>
          </w:p>
        </w:tc>
      </w:tr>
      <w:tr w:rsidR="00E34E7A" w:rsidRPr="00200DD6" w:rsidTr="005A29AD">
        <w:tc>
          <w:tcPr>
            <w:tcW w:w="3596" w:type="dxa"/>
          </w:tcPr>
          <w:p w:rsidR="00E34E7A" w:rsidRDefault="00E34E7A" w:rsidP="005A29AD">
            <w:pPr>
              <w:rPr>
                <w:rFonts w:cstheme="minorHAnsi"/>
                <w:color w:val="000000"/>
              </w:rPr>
            </w:pPr>
            <w:r>
              <w:rPr>
                <w:rFonts w:cstheme="minorHAnsi"/>
                <w:color w:val="000000"/>
              </w:rPr>
              <w:t>Water</w:t>
            </w:r>
          </w:p>
        </w:tc>
        <w:tc>
          <w:tcPr>
            <w:tcW w:w="3597" w:type="dxa"/>
          </w:tcPr>
          <w:p w:rsidR="00E34E7A" w:rsidRDefault="00E34E7A" w:rsidP="005A29AD">
            <w:pPr>
              <w:rPr>
                <w:rFonts w:cstheme="minorHAnsi"/>
                <w:color w:val="000000"/>
              </w:rPr>
            </w:pPr>
            <w:r>
              <w:rPr>
                <w:rFonts w:cstheme="minorHAnsi"/>
                <w:color w:val="000000"/>
              </w:rPr>
              <w:t>Magnifying lens</w:t>
            </w:r>
          </w:p>
        </w:tc>
        <w:tc>
          <w:tcPr>
            <w:tcW w:w="3597" w:type="dxa"/>
          </w:tcPr>
          <w:p w:rsidR="00E34E7A" w:rsidRDefault="00E34E7A" w:rsidP="005A29AD">
            <w:pPr>
              <w:rPr>
                <w:rFonts w:cstheme="minorHAnsi"/>
                <w:color w:val="000000"/>
              </w:rPr>
            </w:pPr>
            <w:r>
              <w:rPr>
                <w:rFonts w:cstheme="minorHAnsi"/>
                <w:color w:val="000000"/>
              </w:rPr>
              <w:t>Stirring rod</w:t>
            </w:r>
          </w:p>
        </w:tc>
      </w:tr>
    </w:tbl>
    <w:p w:rsidR="00E34E7A" w:rsidRPr="00E34E7A" w:rsidRDefault="00E34E7A" w:rsidP="00E34E7A">
      <w:pPr>
        <w:spacing w:before="240"/>
        <w:rPr>
          <w:rFonts w:cstheme="minorHAnsi"/>
          <w:color w:val="000000"/>
        </w:rPr>
      </w:pPr>
      <w:r w:rsidRPr="00046452">
        <w:rPr>
          <w:rFonts w:cstheme="minorHAnsi"/>
          <w:b/>
          <w:color w:val="000000"/>
        </w:rPr>
        <w:t>Safety:</w:t>
      </w:r>
      <w:r>
        <w:rPr>
          <w:rFonts w:cstheme="minorHAnsi"/>
          <w:b/>
          <w:color w:val="000000"/>
        </w:rPr>
        <w:t xml:space="preserve"> </w:t>
      </w:r>
      <w:r>
        <w:rPr>
          <w:rFonts w:cstheme="minorHAnsi"/>
          <w:color w:val="000000"/>
        </w:rPr>
        <w:t>As we will be working with both chemicals and glassware in this lab, goggles are required (start through cleanup)</w:t>
      </w:r>
    </w:p>
    <w:p w:rsidR="004D3F02" w:rsidRPr="00EF3F03" w:rsidRDefault="00EF3F03">
      <w:pPr>
        <w:rPr>
          <w:rFonts w:cstheme="minorHAnsi"/>
          <w:b/>
        </w:rPr>
      </w:pPr>
      <w:r w:rsidRPr="00EF3F03">
        <w:rPr>
          <w:rFonts w:cstheme="minorHAnsi"/>
          <w:b/>
        </w:rPr>
        <w:t>Data Collected: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6280"/>
        <w:gridCol w:w="2634"/>
      </w:tblGrid>
      <w:tr w:rsidR="002C7DC8" w:rsidRPr="00EF3F03" w:rsidTr="002C7DC8">
        <w:trPr>
          <w:trHeight w:val="308"/>
        </w:trPr>
        <w:tc>
          <w:tcPr>
            <w:tcW w:w="1620" w:type="dxa"/>
          </w:tcPr>
          <w:p w:rsidR="00EF3F03" w:rsidRPr="00EF3F03" w:rsidRDefault="00EF3F03" w:rsidP="00D11EEB">
            <w:pPr>
              <w:jc w:val="center"/>
              <w:rPr>
                <w:rFonts w:cstheme="minorHAnsi"/>
                <w:b/>
                <w:color w:val="000000"/>
              </w:rPr>
            </w:pPr>
            <w:r w:rsidRPr="00EF3F03">
              <w:rPr>
                <w:rFonts w:cstheme="minorHAnsi"/>
                <w:b/>
                <w:color w:val="000000"/>
              </w:rPr>
              <w:t>Liquid</w:t>
            </w:r>
          </w:p>
        </w:tc>
        <w:tc>
          <w:tcPr>
            <w:tcW w:w="6280" w:type="dxa"/>
          </w:tcPr>
          <w:p w:rsidR="00EF3F03" w:rsidRPr="00EF3F03" w:rsidRDefault="00EF3F03" w:rsidP="00D11EEB">
            <w:pPr>
              <w:jc w:val="center"/>
              <w:rPr>
                <w:rFonts w:cstheme="minorHAnsi"/>
                <w:b/>
                <w:color w:val="000000"/>
              </w:rPr>
            </w:pPr>
            <w:r w:rsidRPr="00EF3F03">
              <w:rPr>
                <w:rFonts w:cstheme="minorHAnsi"/>
                <w:b/>
                <w:color w:val="000000"/>
              </w:rPr>
              <w:t>Treatment</w:t>
            </w:r>
          </w:p>
        </w:tc>
        <w:tc>
          <w:tcPr>
            <w:tcW w:w="2634" w:type="dxa"/>
          </w:tcPr>
          <w:p w:rsidR="00EF3F03" w:rsidRPr="00EF3F03" w:rsidRDefault="00EF3F03" w:rsidP="00D11EEB">
            <w:pPr>
              <w:jc w:val="center"/>
              <w:rPr>
                <w:rFonts w:cstheme="minorHAnsi"/>
                <w:b/>
                <w:color w:val="000000"/>
              </w:rPr>
            </w:pPr>
            <w:r w:rsidRPr="00EF3F03">
              <w:rPr>
                <w:rFonts w:cstheme="minorHAnsi"/>
                <w:b/>
                <w:color w:val="000000"/>
              </w:rPr>
              <w:t>Result</w:t>
            </w:r>
          </w:p>
        </w:tc>
      </w:tr>
      <w:tr w:rsidR="002C7DC8" w:rsidRPr="00EF3F03" w:rsidTr="002C7DC8">
        <w:trPr>
          <w:trHeight w:val="298"/>
        </w:trPr>
        <w:tc>
          <w:tcPr>
            <w:tcW w:w="1620" w:type="dxa"/>
          </w:tcPr>
          <w:p w:rsidR="00EF3F03" w:rsidRPr="00606B8F" w:rsidRDefault="00EF3F03" w:rsidP="00D11EEB">
            <w:pPr>
              <w:jc w:val="center"/>
              <w:rPr>
                <w:rFonts w:cstheme="minorHAnsi"/>
                <w:color w:val="000000"/>
              </w:rPr>
            </w:pPr>
            <w:r w:rsidRPr="00606B8F">
              <w:rPr>
                <w:rFonts w:cstheme="minorHAnsi"/>
              </w:rPr>
              <w:t>H</w:t>
            </w:r>
            <w:r w:rsidRPr="00606B8F">
              <w:rPr>
                <w:rFonts w:cstheme="minorHAnsi"/>
                <w:vertAlign w:val="subscript"/>
              </w:rPr>
              <w:t>2</w:t>
            </w:r>
            <w:r w:rsidRPr="00606B8F">
              <w:rPr>
                <w:rFonts w:cstheme="minorHAnsi"/>
              </w:rPr>
              <w:t>O</w:t>
            </w:r>
          </w:p>
        </w:tc>
        <w:tc>
          <w:tcPr>
            <w:tcW w:w="6280" w:type="dxa"/>
          </w:tcPr>
          <w:p w:rsidR="00EF3F03" w:rsidRPr="00EF3F03" w:rsidRDefault="00EF3F03" w:rsidP="00D11EEB">
            <w:pPr>
              <w:jc w:val="center"/>
              <w:rPr>
                <w:rFonts w:cstheme="minorHAnsi"/>
                <w:b/>
                <w:color w:val="000000"/>
              </w:rPr>
            </w:pPr>
            <w:r w:rsidRPr="00EF3F03">
              <w:rPr>
                <w:rFonts w:cstheme="minorHAnsi"/>
                <w:b/>
                <w:color w:val="000000"/>
              </w:rPr>
              <w:t>Animal tissue - cooked</w:t>
            </w:r>
          </w:p>
        </w:tc>
        <w:tc>
          <w:tcPr>
            <w:tcW w:w="2634" w:type="dxa"/>
          </w:tcPr>
          <w:p w:rsidR="00EF3F03" w:rsidRPr="00EF3F03" w:rsidRDefault="00EF3F03" w:rsidP="00D11EEB">
            <w:pPr>
              <w:jc w:val="center"/>
              <w:rPr>
                <w:rFonts w:cstheme="minorHAnsi"/>
                <w:b/>
                <w:color w:val="000000"/>
              </w:rPr>
            </w:pPr>
          </w:p>
        </w:tc>
      </w:tr>
      <w:tr w:rsidR="00606B8F" w:rsidRPr="00EF3F03" w:rsidTr="002C7DC8">
        <w:trPr>
          <w:trHeight w:val="298"/>
        </w:trPr>
        <w:tc>
          <w:tcPr>
            <w:tcW w:w="1620" w:type="dxa"/>
          </w:tcPr>
          <w:p w:rsidR="00606B8F" w:rsidRPr="00606B8F" w:rsidRDefault="00606B8F" w:rsidP="00606B8F">
            <w:pPr>
              <w:jc w:val="center"/>
              <w:rPr>
                <w:rFonts w:cstheme="minorHAnsi"/>
                <w:b/>
                <w:color w:val="000000"/>
                <w:sz w:val="28"/>
                <w:szCs w:val="28"/>
              </w:rPr>
            </w:pPr>
            <w:r w:rsidRPr="00606B8F">
              <w:rPr>
                <w:rFonts w:cstheme="minorHAnsi"/>
                <w:b/>
                <w:sz w:val="28"/>
                <w:szCs w:val="28"/>
              </w:rPr>
              <w:t>H</w:t>
            </w:r>
            <w:r w:rsidRPr="00606B8F">
              <w:rPr>
                <w:rFonts w:cstheme="minorHAnsi"/>
                <w:b/>
                <w:sz w:val="28"/>
                <w:szCs w:val="28"/>
                <w:vertAlign w:val="subscript"/>
              </w:rPr>
              <w:t>2</w:t>
            </w:r>
            <w:r w:rsidRPr="00606B8F">
              <w:rPr>
                <w:rFonts w:cstheme="minorHAnsi"/>
                <w:b/>
                <w:sz w:val="28"/>
                <w:szCs w:val="28"/>
              </w:rPr>
              <w:t>O</w:t>
            </w:r>
            <w:r w:rsidRPr="00606B8F">
              <w:rPr>
                <w:rFonts w:cstheme="minorHAnsi"/>
                <w:b/>
                <w:sz w:val="28"/>
                <w:szCs w:val="28"/>
                <w:vertAlign w:val="subscript"/>
              </w:rPr>
              <w:t>2</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Animal tissue - cooked</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308"/>
        </w:trPr>
        <w:tc>
          <w:tcPr>
            <w:tcW w:w="1620" w:type="dxa"/>
          </w:tcPr>
          <w:p w:rsidR="00606B8F" w:rsidRPr="00606B8F" w:rsidRDefault="00606B8F" w:rsidP="00606B8F">
            <w:pPr>
              <w:jc w:val="center"/>
              <w:rPr>
                <w:rFonts w:cstheme="minorHAnsi"/>
                <w:color w:val="000000"/>
              </w:rPr>
            </w:pPr>
            <w:r w:rsidRPr="00606B8F">
              <w:rPr>
                <w:rFonts w:cstheme="minorHAnsi"/>
              </w:rPr>
              <w:t>H</w:t>
            </w:r>
            <w:r w:rsidRPr="00606B8F">
              <w:rPr>
                <w:rFonts w:cstheme="minorHAnsi"/>
                <w:vertAlign w:val="subscript"/>
              </w:rPr>
              <w:t>2</w:t>
            </w:r>
            <w:r w:rsidRPr="00606B8F">
              <w:rPr>
                <w:rFonts w:cstheme="minorHAnsi"/>
              </w:rPr>
              <w:t>O</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Animal tissue - frozen</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308"/>
        </w:trPr>
        <w:tc>
          <w:tcPr>
            <w:tcW w:w="1620" w:type="dxa"/>
          </w:tcPr>
          <w:p w:rsidR="00606B8F" w:rsidRPr="00606B8F" w:rsidRDefault="00606B8F" w:rsidP="00606B8F">
            <w:pPr>
              <w:jc w:val="center"/>
              <w:rPr>
                <w:rFonts w:cstheme="minorHAnsi"/>
                <w:b/>
                <w:color w:val="000000"/>
                <w:sz w:val="28"/>
                <w:szCs w:val="28"/>
              </w:rPr>
            </w:pPr>
            <w:r w:rsidRPr="00606B8F">
              <w:rPr>
                <w:rFonts w:cstheme="minorHAnsi"/>
                <w:b/>
                <w:sz w:val="28"/>
                <w:szCs w:val="28"/>
              </w:rPr>
              <w:t>H</w:t>
            </w:r>
            <w:r w:rsidRPr="00606B8F">
              <w:rPr>
                <w:rFonts w:cstheme="minorHAnsi"/>
                <w:b/>
                <w:sz w:val="28"/>
                <w:szCs w:val="28"/>
                <w:vertAlign w:val="subscript"/>
              </w:rPr>
              <w:t>2</w:t>
            </w:r>
            <w:r w:rsidRPr="00606B8F">
              <w:rPr>
                <w:rFonts w:cstheme="minorHAnsi"/>
                <w:b/>
                <w:sz w:val="28"/>
                <w:szCs w:val="28"/>
              </w:rPr>
              <w:t>O</w:t>
            </w:r>
            <w:r w:rsidRPr="00606B8F">
              <w:rPr>
                <w:rFonts w:cstheme="minorHAnsi"/>
                <w:b/>
                <w:sz w:val="28"/>
                <w:szCs w:val="28"/>
                <w:vertAlign w:val="subscript"/>
              </w:rPr>
              <w:t>2</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Animal tissue - frozen</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308"/>
        </w:trPr>
        <w:tc>
          <w:tcPr>
            <w:tcW w:w="1620" w:type="dxa"/>
          </w:tcPr>
          <w:p w:rsidR="00606B8F" w:rsidRPr="00606B8F" w:rsidRDefault="00606B8F" w:rsidP="00606B8F">
            <w:pPr>
              <w:jc w:val="center"/>
              <w:rPr>
                <w:rFonts w:cstheme="minorHAnsi"/>
                <w:color w:val="000000"/>
              </w:rPr>
            </w:pPr>
            <w:r w:rsidRPr="00606B8F">
              <w:rPr>
                <w:rFonts w:cstheme="minorHAnsi"/>
              </w:rPr>
              <w:t>H</w:t>
            </w:r>
            <w:r w:rsidRPr="00606B8F">
              <w:rPr>
                <w:rFonts w:cstheme="minorHAnsi"/>
                <w:vertAlign w:val="subscript"/>
              </w:rPr>
              <w:t>2</w:t>
            </w:r>
            <w:r w:rsidRPr="00606B8F">
              <w:rPr>
                <w:rFonts w:cstheme="minorHAnsi"/>
              </w:rPr>
              <w:t>O</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Animal tissue - fresh</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308"/>
        </w:trPr>
        <w:tc>
          <w:tcPr>
            <w:tcW w:w="1620" w:type="dxa"/>
          </w:tcPr>
          <w:p w:rsidR="00606B8F" w:rsidRPr="00606B8F" w:rsidRDefault="00606B8F" w:rsidP="00606B8F">
            <w:pPr>
              <w:jc w:val="center"/>
              <w:rPr>
                <w:rFonts w:cstheme="minorHAnsi"/>
                <w:b/>
                <w:color w:val="000000"/>
                <w:sz w:val="28"/>
                <w:szCs w:val="28"/>
              </w:rPr>
            </w:pPr>
            <w:r w:rsidRPr="00606B8F">
              <w:rPr>
                <w:rFonts w:cstheme="minorHAnsi"/>
                <w:b/>
                <w:sz w:val="28"/>
                <w:szCs w:val="28"/>
              </w:rPr>
              <w:t>H</w:t>
            </w:r>
            <w:r w:rsidRPr="00606B8F">
              <w:rPr>
                <w:rFonts w:cstheme="minorHAnsi"/>
                <w:b/>
                <w:sz w:val="28"/>
                <w:szCs w:val="28"/>
                <w:vertAlign w:val="subscript"/>
              </w:rPr>
              <w:t>2</w:t>
            </w:r>
            <w:r w:rsidRPr="00606B8F">
              <w:rPr>
                <w:rFonts w:cstheme="minorHAnsi"/>
                <w:b/>
                <w:sz w:val="28"/>
                <w:szCs w:val="28"/>
              </w:rPr>
              <w:t>O</w:t>
            </w:r>
            <w:r w:rsidRPr="00606B8F">
              <w:rPr>
                <w:rFonts w:cstheme="minorHAnsi"/>
                <w:b/>
                <w:sz w:val="28"/>
                <w:szCs w:val="28"/>
                <w:vertAlign w:val="subscript"/>
              </w:rPr>
              <w:t>2</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Animal tissue – fresh</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298"/>
        </w:trPr>
        <w:tc>
          <w:tcPr>
            <w:tcW w:w="1620" w:type="dxa"/>
          </w:tcPr>
          <w:p w:rsidR="00606B8F" w:rsidRPr="00606B8F" w:rsidRDefault="00606B8F" w:rsidP="00606B8F">
            <w:pPr>
              <w:jc w:val="center"/>
              <w:rPr>
                <w:rFonts w:cstheme="minorHAnsi"/>
                <w:color w:val="000000"/>
              </w:rPr>
            </w:pPr>
            <w:r w:rsidRPr="00606B8F">
              <w:rPr>
                <w:rFonts w:cstheme="minorHAnsi"/>
              </w:rPr>
              <w:t>H</w:t>
            </w:r>
            <w:r w:rsidRPr="00606B8F">
              <w:rPr>
                <w:rFonts w:cstheme="minorHAnsi"/>
                <w:vertAlign w:val="subscript"/>
              </w:rPr>
              <w:t>2</w:t>
            </w:r>
            <w:r w:rsidRPr="00606B8F">
              <w:rPr>
                <w:rFonts w:cstheme="minorHAnsi"/>
              </w:rPr>
              <w:t>O</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Plant tissue- cooked</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298"/>
        </w:trPr>
        <w:tc>
          <w:tcPr>
            <w:tcW w:w="1620" w:type="dxa"/>
          </w:tcPr>
          <w:p w:rsidR="00606B8F" w:rsidRPr="00606B8F" w:rsidRDefault="00606B8F" w:rsidP="00606B8F">
            <w:pPr>
              <w:jc w:val="center"/>
              <w:rPr>
                <w:rFonts w:cstheme="minorHAnsi"/>
                <w:b/>
                <w:sz w:val="28"/>
                <w:szCs w:val="28"/>
              </w:rPr>
            </w:pPr>
            <w:r w:rsidRPr="00606B8F">
              <w:rPr>
                <w:rFonts w:cstheme="minorHAnsi"/>
                <w:b/>
                <w:sz w:val="28"/>
                <w:szCs w:val="28"/>
              </w:rPr>
              <w:t>H</w:t>
            </w:r>
            <w:r w:rsidRPr="00606B8F">
              <w:rPr>
                <w:rFonts w:cstheme="minorHAnsi"/>
                <w:b/>
                <w:sz w:val="28"/>
                <w:szCs w:val="28"/>
                <w:vertAlign w:val="subscript"/>
              </w:rPr>
              <w:t>2</w:t>
            </w:r>
            <w:r w:rsidRPr="00606B8F">
              <w:rPr>
                <w:rFonts w:cstheme="minorHAnsi"/>
                <w:b/>
                <w:sz w:val="28"/>
                <w:szCs w:val="28"/>
              </w:rPr>
              <w:t>O</w:t>
            </w:r>
            <w:r w:rsidRPr="00606B8F">
              <w:rPr>
                <w:rFonts w:cstheme="minorHAnsi"/>
                <w:b/>
                <w:sz w:val="28"/>
                <w:szCs w:val="28"/>
                <w:vertAlign w:val="subscript"/>
              </w:rPr>
              <w:t>2</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Plant tissue- cooked</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308"/>
        </w:trPr>
        <w:tc>
          <w:tcPr>
            <w:tcW w:w="1620" w:type="dxa"/>
          </w:tcPr>
          <w:p w:rsidR="00606B8F" w:rsidRPr="00606B8F" w:rsidRDefault="00606B8F" w:rsidP="00606B8F">
            <w:pPr>
              <w:jc w:val="center"/>
              <w:rPr>
                <w:rFonts w:cstheme="minorHAnsi"/>
                <w:color w:val="000000"/>
              </w:rPr>
            </w:pPr>
            <w:r w:rsidRPr="00606B8F">
              <w:rPr>
                <w:rFonts w:cstheme="minorHAnsi"/>
              </w:rPr>
              <w:t>H</w:t>
            </w:r>
            <w:r w:rsidRPr="00606B8F">
              <w:rPr>
                <w:rFonts w:cstheme="minorHAnsi"/>
                <w:vertAlign w:val="subscript"/>
              </w:rPr>
              <w:t>2</w:t>
            </w:r>
            <w:r w:rsidRPr="00606B8F">
              <w:rPr>
                <w:rFonts w:cstheme="minorHAnsi"/>
              </w:rPr>
              <w:t>O</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Plant tissue- frozen</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308"/>
        </w:trPr>
        <w:tc>
          <w:tcPr>
            <w:tcW w:w="1620" w:type="dxa"/>
          </w:tcPr>
          <w:p w:rsidR="00606B8F" w:rsidRPr="00606B8F" w:rsidRDefault="00606B8F" w:rsidP="00606B8F">
            <w:pPr>
              <w:jc w:val="center"/>
              <w:rPr>
                <w:rFonts w:cstheme="minorHAnsi"/>
                <w:b/>
                <w:sz w:val="28"/>
                <w:szCs w:val="28"/>
              </w:rPr>
            </w:pPr>
            <w:r w:rsidRPr="00606B8F">
              <w:rPr>
                <w:rFonts w:cstheme="minorHAnsi"/>
                <w:b/>
                <w:sz w:val="28"/>
                <w:szCs w:val="28"/>
              </w:rPr>
              <w:t>H</w:t>
            </w:r>
            <w:r w:rsidRPr="00606B8F">
              <w:rPr>
                <w:rFonts w:cstheme="minorHAnsi"/>
                <w:b/>
                <w:sz w:val="28"/>
                <w:szCs w:val="28"/>
                <w:vertAlign w:val="subscript"/>
              </w:rPr>
              <w:t>2</w:t>
            </w:r>
            <w:r w:rsidRPr="00606B8F">
              <w:rPr>
                <w:rFonts w:cstheme="minorHAnsi"/>
                <w:b/>
                <w:sz w:val="28"/>
                <w:szCs w:val="28"/>
              </w:rPr>
              <w:t>O</w:t>
            </w:r>
            <w:r w:rsidRPr="00606B8F">
              <w:rPr>
                <w:rFonts w:cstheme="minorHAnsi"/>
                <w:b/>
                <w:sz w:val="28"/>
                <w:szCs w:val="28"/>
                <w:vertAlign w:val="subscript"/>
              </w:rPr>
              <w:t>2</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Plant tissue- frozen</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308"/>
        </w:trPr>
        <w:tc>
          <w:tcPr>
            <w:tcW w:w="1620" w:type="dxa"/>
          </w:tcPr>
          <w:p w:rsidR="00606B8F" w:rsidRPr="00606B8F" w:rsidRDefault="00606B8F" w:rsidP="00606B8F">
            <w:pPr>
              <w:jc w:val="center"/>
              <w:rPr>
                <w:rFonts w:cstheme="minorHAnsi"/>
                <w:color w:val="000000"/>
              </w:rPr>
            </w:pPr>
            <w:r w:rsidRPr="00606B8F">
              <w:rPr>
                <w:rFonts w:cstheme="minorHAnsi"/>
              </w:rPr>
              <w:t>H</w:t>
            </w:r>
            <w:r w:rsidRPr="00606B8F">
              <w:rPr>
                <w:rFonts w:cstheme="minorHAnsi"/>
                <w:vertAlign w:val="subscript"/>
              </w:rPr>
              <w:t>2</w:t>
            </w:r>
            <w:r w:rsidRPr="00606B8F">
              <w:rPr>
                <w:rFonts w:cstheme="minorHAnsi"/>
              </w:rPr>
              <w:t>O</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Plant tissue- fresh</w:t>
            </w:r>
          </w:p>
        </w:tc>
        <w:tc>
          <w:tcPr>
            <w:tcW w:w="2634" w:type="dxa"/>
          </w:tcPr>
          <w:p w:rsidR="00606B8F" w:rsidRPr="00EF3F03" w:rsidRDefault="00606B8F" w:rsidP="00606B8F">
            <w:pPr>
              <w:jc w:val="center"/>
              <w:rPr>
                <w:rFonts w:cstheme="minorHAnsi"/>
                <w:b/>
                <w:color w:val="000000"/>
              </w:rPr>
            </w:pPr>
          </w:p>
        </w:tc>
      </w:tr>
      <w:tr w:rsidR="00606B8F" w:rsidRPr="00EF3F03" w:rsidTr="002C7DC8">
        <w:trPr>
          <w:trHeight w:val="298"/>
        </w:trPr>
        <w:tc>
          <w:tcPr>
            <w:tcW w:w="1620" w:type="dxa"/>
          </w:tcPr>
          <w:p w:rsidR="00606B8F" w:rsidRPr="00606B8F" w:rsidRDefault="00606B8F" w:rsidP="00606B8F">
            <w:pPr>
              <w:jc w:val="center"/>
              <w:rPr>
                <w:rFonts w:cstheme="minorHAnsi"/>
                <w:b/>
                <w:sz w:val="28"/>
                <w:szCs w:val="28"/>
              </w:rPr>
            </w:pPr>
            <w:r w:rsidRPr="00606B8F">
              <w:rPr>
                <w:rFonts w:cstheme="minorHAnsi"/>
                <w:b/>
                <w:sz w:val="28"/>
                <w:szCs w:val="28"/>
              </w:rPr>
              <w:t>H</w:t>
            </w:r>
            <w:r w:rsidRPr="00606B8F">
              <w:rPr>
                <w:rFonts w:cstheme="minorHAnsi"/>
                <w:b/>
                <w:sz w:val="28"/>
                <w:szCs w:val="28"/>
                <w:vertAlign w:val="subscript"/>
              </w:rPr>
              <w:t>2</w:t>
            </w:r>
            <w:r w:rsidRPr="00606B8F">
              <w:rPr>
                <w:rFonts w:cstheme="minorHAnsi"/>
                <w:b/>
                <w:sz w:val="28"/>
                <w:szCs w:val="28"/>
              </w:rPr>
              <w:t>O</w:t>
            </w:r>
            <w:r w:rsidRPr="00606B8F">
              <w:rPr>
                <w:rFonts w:cstheme="minorHAnsi"/>
                <w:b/>
                <w:sz w:val="28"/>
                <w:szCs w:val="28"/>
                <w:vertAlign w:val="subscript"/>
              </w:rPr>
              <w:t>2</w:t>
            </w:r>
          </w:p>
        </w:tc>
        <w:tc>
          <w:tcPr>
            <w:tcW w:w="6280" w:type="dxa"/>
          </w:tcPr>
          <w:p w:rsidR="00606B8F" w:rsidRPr="00EF3F03" w:rsidRDefault="00606B8F" w:rsidP="00606B8F">
            <w:pPr>
              <w:jc w:val="center"/>
              <w:rPr>
                <w:rFonts w:cstheme="minorHAnsi"/>
                <w:b/>
                <w:color w:val="000000"/>
              </w:rPr>
            </w:pPr>
            <w:r w:rsidRPr="00EF3F03">
              <w:rPr>
                <w:rFonts w:cstheme="minorHAnsi"/>
                <w:b/>
                <w:color w:val="000000"/>
              </w:rPr>
              <w:t>Plant tissue- fresh</w:t>
            </w:r>
          </w:p>
        </w:tc>
        <w:tc>
          <w:tcPr>
            <w:tcW w:w="2634" w:type="dxa"/>
          </w:tcPr>
          <w:p w:rsidR="00606B8F" w:rsidRPr="00EF3F03" w:rsidRDefault="00606B8F" w:rsidP="00606B8F">
            <w:pPr>
              <w:jc w:val="center"/>
              <w:rPr>
                <w:rFonts w:cstheme="minorHAnsi"/>
                <w:b/>
                <w:color w:val="000000"/>
              </w:rPr>
            </w:pPr>
          </w:p>
        </w:tc>
      </w:tr>
    </w:tbl>
    <w:p w:rsidR="00EF3F03" w:rsidRDefault="00EF3F03" w:rsidP="00EF3F03">
      <w:pPr>
        <w:ind w:left="90" w:firstLine="720"/>
        <w:rPr>
          <w:rFonts w:cstheme="minorHAnsi"/>
          <w:color w:val="000000"/>
        </w:rPr>
      </w:pPr>
    </w:p>
    <w:p w:rsidR="00E34E7A" w:rsidRDefault="00E34E7A" w:rsidP="00EF3F03">
      <w:pPr>
        <w:ind w:left="90" w:firstLine="720"/>
        <w:rPr>
          <w:rFonts w:cstheme="minorHAnsi"/>
          <w:color w:val="000000"/>
        </w:rPr>
      </w:pPr>
    </w:p>
    <w:p w:rsidR="00EF3F03" w:rsidRPr="00EF3F03" w:rsidRDefault="00EF3F03" w:rsidP="00EF3F03">
      <w:pPr>
        <w:tabs>
          <w:tab w:val="left" w:pos="1440"/>
        </w:tabs>
        <w:rPr>
          <w:rFonts w:cstheme="minorHAnsi"/>
          <w:b/>
          <w:color w:val="000000"/>
        </w:rPr>
      </w:pPr>
      <w:r w:rsidRPr="00EF3F03">
        <w:rPr>
          <w:rFonts w:cstheme="minorHAnsi"/>
          <w:b/>
          <w:color w:val="000000"/>
        </w:rPr>
        <w:lastRenderedPageBreak/>
        <w:t>Questions:</w:t>
      </w:r>
      <w:r w:rsidRPr="00EF3F03">
        <w:rPr>
          <w:rFonts w:cstheme="minorHAnsi"/>
          <w:b/>
          <w:color w:val="000000"/>
        </w:rPr>
        <w:tab/>
      </w:r>
    </w:p>
    <w:p w:rsidR="00EF3F03" w:rsidRPr="00EF3F03" w:rsidRDefault="00EF3F03" w:rsidP="00EF3F03">
      <w:pPr>
        <w:pStyle w:val="ListParagraph"/>
        <w:numPr>
          <w:ilvl w:val="0"/>
          <w:numId w:val="1"/>
        </w:numPr>
        <w:rPr>
          <w:rFonts w:cstheme="minorHAnsi"/>
          <w:color w:val="000000"/>
        </w:rPr>
      </w:pPr>
      <w:r w:rsidRPr="00EF3F03">
        <w:rPr>
          <w:rFonts w:cstheme="minorHAnsi"/>
          <w:color w:val="000000"/>
        </w:rPr>
        <w:t xml:space="preserve">Write an </w:t>
      </w:r>
      <w:r w:rsidRPr="00EF3F03">
        <w:rPr>
          <w:rFonts w:cstheme="minorHAnsi"/>
          <w:color w:val="000000"/>
          <w:u w:val="single"/>
        </w:rPr>
        <w:t>equation</w:t>
      </w:r>
      <w:r w:rsidRPr="00EF3F03">
        <w:rPr>
          <w:rFonts w:cstheme="minorHAnsi"/>
          <w:color w:val="000000"/>
        </w:rPr>
        <w:t xml:space="preserve"> for the breakdown of hydrogen peroxide.  What is the name of the gas that is given off?</w:t>
      </w:r>
    </w:p>
    <w:p w:rsidR="00EF3F03" w:rsidRPr="00EF3F03" w:rsidRDefault="00EF3F03" w:rsidP="00EF3F03">
      <w:pPr>
        <w:ind w:left="450" w:hanging="450"/>
        <w:rPr>
          <w:rFonts w:cstheme="minorHAnsi"/>
          <w:color w:val="000000"/>
        </w:rPr>
      </w:pPr>
    </w:p>
    <w:p w:rsidR="00EF3F03" w:rsidRPr="00EF3F03" w:rsidRDefault="00EF3F03" w:rsidP="00EF3F03">
      <w:pPr>
        <w:ind w:left="450" w:hanging="450"/>
        <w:rPr>
          <w:rFonts w:cstheme="minorHAnsi"/>
          <w:color w:val="000000"/>
        </w:rPr>
      </w:pPr>
    </w:p>
    <w:p w:rsidR="00EF3F03" w:rsidRPr="00EF3F03" w:rsidRDefault="00EF3F03" w:rsidP="00EF3F03">
      <w:pPr>
        <w:pStyle w:val="ListParagraph"/>
        <w:numPr>
          <w:ilvl w:val="0"/>
          <w:numId w:val="1"/>
        </w:numPr>
        <w:rPr>
          <w:rFonts w:cstheme="minorHAnsi"/>
          <w:color w:val="000000"/>
        </w:rPr>
      </w:pPr>
      <w:r w:rsidRPr="00EF3F03">
        <w:rPr>
          <w:rFonts w:cstheme="minorHAnsi"/>
          <w:color w:val="000000"/>
        </w:rPr>
        <w:t>Hydrogen peroxide is formed in cells at the end of the cytochrome system (electron transport chain) during respiration.  Why is it necessary that the hydrogen peroxide be removed immediately?</w:t>
      </w:r>
      <w:r w:rsidR="00437672">
        <w:rPr>
          <w:rFonts w:cstheme="minorHAnsi"/>
          <w:color w:val="000000"/>
        </w:rPr>
        <w:t xml:space="preserve"> (use the intro to the lab if you need help)</w:t>
      </w:r>
    </w:p>
    <w:p w:rsidR="00EF3F03" w:rsidRPr="00EF3F03" w:rsidRDefault="00EF3F03" w:rsidP="00EF3F03">
      <w:pPr>
        <w:rPr>
          <w:rFonts w:cstheme="minorHAnsi"/>
          <w:color w:val="000000"/>
        </w:rPr>
      </w:pPr>
    </w:p>
    <w:p w:rsidR="00EF3F03" w:rsidRPr="00EF3F03" w:rsidRDefault="00EF3F03" w:rsidP="00EF3F03">
      <w:pPr>
        <w:rPr>
          <w:rFonts w:cstheme="minorHAnsi"/>
          <w:color w:val="000000"/>
        </w:rPr>
      </w:pPr>
    </w:p>
    <w:p w:rsidR="00EF3F03" w:rsidRPr="00EF3F03" w:rsidRDefault="00EF3F03" w:rsidP="00EF3F03">
      <w:pPr>
        <w:pStyle w:val="ListParagraph"/>
        <w:numPr>
          <w:ilvl w:val="0"/>
          <w:numId w:val="1"/>
        </w:numPr>
        <w:tabs>
          <w:tab w:val="left" w:pos="1440"/>
        </w:tabs>
        <w:rPr>
          <w:rFonts w:cstheme="minorHAnsi"/>
          <w:color w:val="000000"/>
        </w:rPr>
      </w:pPr>
      <w:r w:rsidRPr="00EF3F03">
        <w:rPr>
          <w:rFonts w:cstheme="minorHAnsi"/>
          <w:color w:val="000000"/>
        </w:rPr>
        <w:t>What does catalase do inside of cells?</w:t>
      </w:r>
    </w:p>
    <w:p w:rsidR="00EF3F03" w:rsidRPr="00EF3F03" w:rsidRDefault="00EF3F03" w:rsidP="00EF3F03">
      <w:pPr>
        <w:tabs>
          <w:tab w:val="left" w:pos="1440"/>
        </w:tabs>
        <w:rPr>
          <w:rFonts w:cstheme="minorHAnsi"/>
          <w:color w:val="000000"/>
        </w:rPr>
      </w:pPr>
    </w:p>
    <w:p w:rsidR="00EF3F03" w:rsidRDefault="00EF3F03" w:rsidP="00EF3F03">
      <w:pPr>
        <w:pStyle w:val="ListParagraph"/>
        <w:numPr>
          <w:ilvl w:val="0"/>
          <w:numId w:val="1"/>
        </w:numPr>
        <w:tabs>
          <w:tab w:val="left" w:pos="1440"/>
        </w:tabs>
        <w:rPr>
          <w:rFonts w:cstheme="minorHAnsi"/>
          <w:color w:val="000000"/>
        </w:rPr>
      </w:pPr>
      <w:r w:rsidRPr="00EF3F03">
        <w:rPr>
          <w:rFonts w:cstheme="minorHAnsi"/>
          <w:color w:val="000000"/>
        </w:rPr>
        <w:t>What does heat do to the enzyme catalase?</w:t>
      </w:r>
    </w:p>
    <w:p w:rsidR="00E518E9" w:rsidRDefault="00E518E9" w:rsidP="00E518E9">
      <w:pPr>
        <w:pStyle w:val="ListParagraph"/>
        <w:rPr>
          <w:rFonts w:cstheme="minorHAnsi"/>
          <w:color w:val="000000"/>
        </w:rPr>
      </w:pPr>
    </w:p>
    <w:p w:rsidR="00E518E9" w:rsidRPr="00E518E9" w:rsidRDefault="00E518E9" w:rsidP="00E518E9">
      <w:pPr>
        <w:pStyle w:val="ListParagraph"/>
        <w:rPr>
          <w:rFonts w:cstheme="minorHAnsi"/>
          <w:color w:val="000000"/>
        </w:rPr>
      </w:pPr>
    </w:p>
    <w:p w:rsidR="00E518E9" w:rsidRPr="00EF3F03" w:rsidRDefault="00E518E9" w:rsidP="00EF3F03">
      <w:pPr>
        <w:pStyle w:val="ListParagraph"/>
        <w:numPr>
          <w:ilvl w:val="0"/>
          <w:numId w:val="1"/>
        </w:numPr>
        <w:tabs>
          <w:tab w:val="left" w:pos="1440"/>
        </w:tabs>
        <w:rPr>
          <w:rFonts w:cstheme="minorHAnsi"/>
          <w:color w:val="000000"/>
        </w:rPr>
      </w:pPr>
      <w:r>
        <w:rPr>
          <w:rFonts w:cstheme="minorHAnsi"/>
          <w:color w:val="000000"/>
        </w:rPr>
        <w:t>Which experimental setup gave the greatest results? Why do you think this is?</w:t>
      </w:r>
    </w:p>
    <w:p w:rsidR="00794BD2" w:rsidRDefault="00794BD2" w:rsidP="00EF3F03">
      <w:pPr>
        <w:rPr>
          <w:rFonts w:cstheme="minorHAnsi"/>
          <w:b/>
          <w:color w:val="000000"/>
        </w:rPr>
      </w:pPr>
    </w:p>
    <w:p w:rsidR="00437672" w:rsidRDefault="00437672" w:rsidP="00EF3F03">
      <w:pPr>
        <w:rPr>
          <w:rFonts w:cstheme="minorHAnsi"/>
          <w:b/>
          <w:color w:val="000000"/>
        </w:rPr>
      </w:pPr>
    </w:p>
    <w:p w:rsidR="00794BD2" w:rsidRDefault="00794BD2" w:rsidP="00EF3F03">
      <w:pPr>
        <w:rPr>
          <w:rFonts w:cstheme="minorHAnsi"/>
          <w:b/>
          <w:color w:val="000000"/>
        </w:rPr>
      </w:pPr>
    </w:p>
    <w:p w:rsidR="00EF3F03" w:rsidRDefault="00EF3F03" w:rsidP="00EF3F03">
      <w:pPr>
        <w:rPr>
          <w:rFonts w:cstheme="minorHAnsi"/>
          <w:b/>
          <w:color w:val="000000"/>
        </w:rPr>
      </w:pPr>
      <w:r>
        <w:rPr>
          <w:rFonts w:cstheme="minorHAnsi"/>
          <w:b/>
          <w:color w:val="000000"/>
        </w:rPr>
        <w:t xml:space="preserve">Your task: </w:t>
      </w:r>
    </w:p>
    <w:p w:rsidR="00EF3F03" w:rsidRPr="00B56626" w:rsidRDefault="004F7ECE" w:rsidP="00EF3F03">
      <w:pPr>
        <w:pStyle w:val="ListParagraph"/>
        <w:numPr>
          <w:ilvl w:val="0"/>
          <w:numId w:val="2"/>
        </w:numPr>
        <w:rPr>
          <w:rFonts w:cstheme="minorHAnsi"/>
          <w:color w:val="000000"/>
        </w:rPr>
      </w:pPr>
      <w:r>
        <w:rPr>
          <w:rFonts w:cstheme="minorHAnsi"/>
          <w:color w:val="000000"/>
        </w:rPr>
        <w:t>Complete</w:t>
      </w:r>
      <w:r w:rsidR="00EF3F03">
        <w:rPr>
          <w:rFonts w:cstheme="minorHAnsi"/>
          <w:color w:val="000000"/>
        </w:rPr>
        <w:t xml:space="preserve"> an </w:t>
      </w:r>
      <w:r w:rsidR="00EF3F03" w:rsidRPr="00E34E7A">
        <w:rPr>
          <w:rFonts w:cstheme="minorHAnsi"/>
          <w:b/>
          <w:color w:val="000000"/>
        </w:rPr>
        <w:t>introduction</w:t>
      </w:r>
      <w:r w:rsidR="00EF3F03">
        <w:rPr>
          <w:rFonts w:cstheme="minorHAnsi"/>
          <w:color w:val="000000"/>
        </w:rPr>
        <w:t xml:space="preserve">. </w:t>
      </w:r>
      <w:r>
        <w:rPr>
          <w:rFonts w:cstheme="minorHAnsi"/>
          <w:color w:val="000000"/>
        </w:rPr>
        <w:t>The</w:t>
      </w:r>
      <w:r w:rsidR="00EF3F03">
        <w:rPr>
          <w:rFonts w:cstheme="minorHAnsi"/>
          <w:color w:val="000000"/>
        </w:rPr>
        <w:t xml:space="preserve"> introduction </w:t>
      </w:r>
      <w:r>
        <w:rPr>
          <w:rFonts w:cstheme="minorHAnsi"/>
          <w:color w:val="000000"/>
        </w:rPr>
        <w:t>will</w:t>
      </w:r>
      <w:r w:rsidR="00EF3F03">
        <w:rPr>
          <w:rFonts w:cstheme="minorHAnsi"/>
          <w:color w:val="000000"/>
        </w:rPr>
        <w:t xml:space="preserve"> include the following vocabulary terms: </w:t>
      </w:r>
    </w:p>
    <w:tbl>
      <w:tblPr>
        <w:tblStyle w:val="TableGrid"/>
        <w:tblW w:w="0" w:type="auto"/>
        <w:tblInd w:w="720" w:type="dxa"/>
        <w:tblLook w:val="04A0" w:firstRow="1" w:lastRow="0" w:firstColumn="1" w:lastColumn="0" w:noHBand="0" w:noVBand="1"/>
      </w:tblPr>
      <w:tblGrid>
        <w:gridCol w:w="1975"/>
        <w:gridCol w:w="2430"/>
        <w:gridCol w:w="3144"/>
        <w:gridCol w:w="2521"/>
      </w:tblGrid>
      <w:tr w:rsidR="00EF3F03" w:rsidTr="00D11EEB">
        <w:tc>
          <w:tcPr>
            <w:tcW w:w="1975" w:type="dxa"/>
          </w:tcPr>
          <w:p w:rsidR="00EF3F03" w:rsidRDefault="00EF3F03" w:rsidP="00D11EEB">
            <w:pPr>
              <w:pStyle w:val="ListParagraph"/>
              <w:ind w:left="0"/>
              <w:rPr>
                <w:rFonts w:cstheme="minorHAnsi"/>
                <w:color w:val="000000"/>
              </w:rPr>
            </w:pPr>
            <w:r>
              <w:rPr>
                <w:rFonts w:cstheme="minorHAnsi"/>
                <w:color w:val="000000"/>
              </w:rPr>
              <w:t>Enzyme</w:t>
            </w:r>
          </w:p>
        </w:tc>
        <w:tc>
          <w:tcPr>
            <w:tcW w:w="2430" w:type="dxa"/>
          </w:tcPr>
          <w:p w:rsidR="00EF3F03" w:rsidRDefault="00EF3F03" w:rsidP="00D11EEB">
            <w:pPr>
              <w:pStyle w:val="ListParagraph"/>
              <w:ind w:left="0"/>
              <w:rPr>
                <w:rFonts w:cstheme="minorHAnsi"/>
                <w:color w:val="000000"/>
              </w:rPr>
            </w:pPr>
            <w:r>
              <w:rPr>
                <w:rFonts w:cstheme="minorHAnsi"/>
                <w:color w:val="000000"/>
              </w:rPr>
              <w:t>Catalyst</w:t>
            </w:r>
          </w:p>
        </w:tc>
        <w:tc>
          <w:tcPr>
            <w:tcW w:w="3144" w:type="dxa"/>
          </w:tcPr>
          <w:p w:rsidR="00EF3F03" w:rsidRDefault="00EF3F03" w:rsidP="00D11EEB">
            <w:pPr>
              <w:pStyle w:val="ListParagraph"/>
              <w:ind w:left="0"/>
              <w:rPr>
                <w:rFonts w:cstheme="minorHAnsi"/>
                <w:color w:val="000000"/>
              </w:rPr>
            </w:pPr>
            <w:r>
              <w:rPr>
                <w:rFonts w:cstheme="minorHAnsi"/>
                <w:color w:val="000000"/>
              </w:rPr>
              <w:t>Catalase</w:t>
            </w:r>
          </w:p>
        </w:tc>
        <w:tc>
          <w:tcPr>
            <w:tcW w:w="2521" w:type="dxa"/>
          </w:tcPr>
          <w:p w:rsidR="00EF3F03" w:rsidRDefault="00EF3F03" w:rsidP="00D11EEB">
            <w:pPr>
              <w:pStyle w:val="ListParagraph"/>
              <w:ind w:left="0"/>
              <w:rPr>
                <w:rFonts w:cstheme="minorHAnsi"/>
                <w:color w:val="000000"/>
              </w:rPr>
            </w:pPr>
            <w:r>
              <w:rPr>
                <w:rFonts w:cstheme="minorHAnsi"/>
                <w:color w:val="000000"/>
              </w:rPr>
              <w:t>Substrate</w:t>
            </w:r>
          </w:p>
        </w:tc>
      </w:tr>
      <w:tr w:rsidR="00EF3F03" w:rsidTr="00D11EEB">
        <w:tc>
          <w:tcPr>
            <w:tcW w:w="1975" w:type="dxa"/>
          </w:tcPr>
          <w:p w:rsidR="00EF3F03" w:rsidRDefault="00EF3F03" w:rsidP="00D11EEB">
            <w:pPr>
              <w:pStyle w:val="ListParagraph"/>
              <w:ind w:left="0"/>
              <w:rPr>
                <w:rFonts w:cstheme="minorHAnsi"/>
                <w:color w:val="000000"/>
              </w:rPr>
            </w:pPr>
            <w:r>
              <w:rPr>
                <w:rFonts w:cstheme="minorHAnsi"/>
                <w:color w:val="000000"/>
              </w:rPr>
              <w:t>Active site</w:t>
            </w:r>
          </w:p>
        </w:tc>
        <w:tc>
          <w:tcPr>
            <w:tcW w:w="2430" w:type="dxa"/>
          </w:tcPr>
          <w:p w:rsidR="00EF3F03" w:rsidRDefault="00EF3F03" w:rsidP="00D11EEB">
            <w:pPr>
              <w:pStyle w:val="ListParagraph"/>
              <w:ind w:left="0"/>
              <w:rPr>
                <w:rFonts w:cstheme="minorHAnsi"/>
                <w:color w:val="000000"/>
              </w:rPr>
            </w:pPr>
            <w:r>
              <w:rPr>
                <w:rFonts w:cstheme="minorHAnsi"/>
                <w:color w:val="000000"/>
              </w:rPr>
              <w:t>Activation energy</w:t>
            </w:r>
          </w:p>
        </w:tc>
        <w:tc>
          <w:tcPr>
            <w:tcW w:w="3144" w:type="dxa"/>
          </w:tcPr>
          <w:p w:rsidR="00EF3F03" w:rsidRDefault="00EF3F03" w:rsidP="00D11EEB">
            <w:pPr>
              <w:pStyle w:val="ListParagraph"/>
              <w:ind w:left="0"/>
              <w:rPr>
                <w:rFonts w:cstheme="minorHAnsi"/>
                <w:color w:val="000000"/>
              </w:rPr>
            </w:pPr>
            <w:r>
              <w:rPr>
                <w:rFonts w:cstheme="minorHAnsi"/>
                <w:color w:val="000000"/>
              </w:rPr>
              <w:t>Enzyme-substrate complex</w:t>
            </w:r>
          </w:p>
        </w:tc>
        <w:tc>
          <w:tcPr>
            <w:tcW w:w="2521" w:type="dxa"/>
          </w:tcPr>
          <w:p w:rsidR="00EF3F03" w:rsidRDefault="00EF3F03" w:rsidP="00D11EEB">
            <w:pPr>
              <w:pStyle w:val="ListParagraph"/>
              <w:ind w:left="0"/>
              <w:rPr>
                <w:rFonts w:cstheme="minorHAnsi"/>
                <w:color w:val="000000"/>
              </w:rPr>
            </w:pPr>
            <w:r>
              <w:rPr>
                <w:rFonts w:cstheme="minorHAnsi"/>
                <w:color w:val="000000"/>
              </w:rPr>
              <w:t>Temperature</w:t>
            </w:r>
          </w:p>
        </w:tc>
      </w:tr>
      <w:tr w:rsidR="00EF3F03" w:rsidTr="00D11EEB">
        <w:tc>
          <w:tcPr>
            <w:tcW w:w="1975" w:type="dxa"/>
          </w:tcPr>
          <w:p w:rsidR="00EF3F03" w:rsidRDefault="00EF3F03" w:rsidP="00D11EEB">
            <w:pPr>
              <w:pStyle w:val="ListParagraph"/>
              <w:ind w:left="0"/>
              <w:rPr>
                <w:rFonts w:cstheme="minorHAnsi"/>
                <w:color w:val="000000"/>
              </w:rPr>
            </w:pPr>
            <w:r>
              <w:rPr>
                <w:rFonts w:cstheme="minorHAnsi"/>
                <w:color w:val="000000"/>
              </w:rPr>
              <w:t>pH</w:t>
            </w:r>
          </w:p>
        </w:tc>
        <w:tc>
          <w:tcPr>
            <w:tcW w:w="2430" w:type="dxa"/>
          </w:tcPr>
          <w:p w:rsidR="00EF3F03" w:rsidRDefault="00EF3F03" w:rsidP="00D11EEB">
            <w:pPr>
              <w:pStyle w:val="ListParagraph"/>
              <w:ind w:left="0"/>
              <w:rPr>
                <w:rFonts w:cstheme="minorHAnsi"/>
                <w:color w:val="000000"/>
              </w:rPr>
            </w:pPr>
            <w:r>
              <w:rPr>
                <w:rFonts w:cstheme="minorHAnsi"/>
                <w:color w:val="000000"/>
              </w:rPr>
              <w:t>Optimum</w:t>
            </w:r>
          </w:p>
        </w:tc>
        <w:tc>
          <w:tcPr>
            <w:tcW w:w="3144" w:type="dxa"/>
          </w:tcPr>
          <w:p w:rsidR="00EF3F03" w:rsidRDefault="00EF3F03" w:rsidP="00D11EEB">
            <w:pPr>
              <w:pStyle w:val="ListParagraph"/>
              <w:ind w:left="0"/>
              <w:rPr>
                <w:rFonts w:cstheme="minorHAnsi"/>
                <w:color w:val="000000"/>
              </w:rPr>
            </w:pPr>
            <w:r>
              <w:rPr>
                <w:rFonts w:cstheme="minorHAnsi"/>
                <w:color w:val="000000"/>
              </w:rPr>
              <w:t>Product(s)</w:t>
            </w:r>
          </w:p>
        </w:tc>
        <w:tc>
          <w:tcPr>
            <w:tcW w:w="2521" w:type="dxa"/>
          </w:tcPr>
          <w:p w:rsidR="00EF3F03" w:rsidRDefault="00EF3F03" w:rsidP="00D11EEB">
            <w:pPr>
              <w:pStyle w:val="ListParagraph"/>
              <w:ind w:left="0"/>
              <w:rPr>
                <w:rFonts w:cstheme="minorHAnsi"/>
                <w:color w:val="000000"/>
              </w:rPr>
            </w:pPr>
            <w:r>
              <w:rPr>
                <w:rFonts w:cstheme="minorHAnsi"/>
                <w:color w:val="000000"/>
              </w:rPr>
              <w:t xml:space="preserve">Denature </w:t>
            </w:r>
          </w:p>
        </w:tc>
      </w:tr>
    </w:tbl>
    <w:p w:rsidR="007A4FB2" w:rsidRDefault="007A4FB2" w:rsidP="007A4FB2">
      <w:pPr>
        <w:pStyle w:val="ListParagraph"/>
        <w:rPr>
          <w:rFonts w:cstheme="minorHAnsi"/>
          <w:color w:val="000000"/>
        </w:rPr>
      </w:pPr>
    </w:p>
    <w:p w:rsidR="004F7ECE" w:rsidRDefault="004F7ECE" w:rsidP="00437672">
      <w:pPr>
        <w:spacing w:line="276" w:lineRule="auto"/>
        <w:ind w:firstLine="720"/>
      </w:pPr>
      <w:r>
        <w:t xml:space="preserve">An _____________ is a protein that acts as a biological catalyst, meaning it speeds up chemical reactions in living things. A ___________ is something used to speed up a chemical reaction, without being destroyed in the process. Therefore, </w:t>
      </w:r>
      <w:proofErr w:type="gramStart"/>
      <w:r>
        <w:t>an</w:t>
      </w:r>
      <w:proofErr w:type="gramEnd"/>
      <w:r>
        <w:t xml:space="preserve"> _____________ is able to be used over and over again because it is not destroyed when it is used. An </w:t>
      </w:r>
      <w:r>
        <w:rPr>
          <w:b/>
        </w:rPr>
        <w:t>enzyme</w:t>
      </w:r>
      <w:r>
        <w:t xml:space="preserve"> works by lowering the amount of energy required to start a reaction (the “____________________________”). </w:t>
      </w:r>
    </w:p>
    <w:p w:rsidR="004F7ECE" w:rsidRDefault="004F7ECE" w:rsidP="00437672">
      <w:pPr>
        <w:spacing w:line="276" w:lineRule="auto"/>
        <w:ind w:firstLine="720"/>
      </w:pPr>
      <w:r>
        <w:rPr>
          <w:b/>
        </w:rPr>
        <w:t>Enzymes</w:t>
      </w:r>
      <w:r>
        <w:t xml:space="preserve"> are shape-specific, meaning they only work with a certain _________________ (also known as a reactant). The ____________ binds to the </w:t>
      </w:r>
      <w:r>
        <w:rPr>
          <w:b/>
        </w:rPr>
        <w:t>enzyme</w:t>
      </w:r>
      <w:r>
        <w:t xml:space="preserve"> in a specially shaped area called the _______________________. When the </w:t>
      </w:r>
      <w:r>
        <w:rPr>
          <w:b/>
        </w:rPr>
        <w:t>substrate</w:t>
      </w:r>
      <w:r>
        <w:t xml:space="preserve"> binds to the </w:t>
      </w:r>
      <w:r>
        <w:rPr>
          <w:b/>
        </w:rPr>
        <w:t>enzyme</w:t>
      </w:r>
      <w:r>
        <w:t xml:space="preserve">, an ___________________________________________ is formed and the chemical reaction takes place. After the reaction, the ___________________ is/are released from the </w:t>
      </w:r>
      <w:r>
        <w:rPr>
          <w:b/>
        </w:rPr>
        <w:t>enzyme</w:t>
      </w:r>
      <w:r>
        <w:t xml:space="preserve"> and the </w:t>
      </w:r>
      <w:r>
        <w:rPr>
          <w:b/>
        </w:rPr>
        <w:t xml:space="preserve">enzyme </w:t>
      </w:r>
      <w:r>
        <w:t>is able to be used again.</w:t>
      </w:r>
    </w:p>
    <w:p w:rsidR="007A4FB2" w:rsidRPr="004F7ECE" w:rsidRDefault="004F7ECE" w:rsidP="00437672">
      <w:pPr>
        <w:spacing w:line="276" w:lineRule="auto"/>
        <w:ind w:firstLine="360"/>
        <w:rPr>
          <w:rFonts w:cstheme="minorHAnsi"/>
          <w:color w:val="000000"/>
        </w:rPr>
      </w:pPr>
      <w:r>
        <w:t xml:space="preserve">In addition to being shape-specific, </w:t>
      </w:r>
      <w:r w:rsidRPr="004F7ECE">
        <w:rPr>
          <w:b/>
        </w:rPr>
        <w:t>enzymes</w:t>
      </w:r>
      <w:r>
        <w:t xml:space="preserve"> also function best in certain _____ and _________________ ranges. The </w:t>
      </w:r>
      <w:r w:rsidRPr="004F7ECE">
        <w:rPr>
          <w:b/>
        </w:rPr>
        <w:t>pH</w:t>
      </w:r>
      <w:r>
        <w:t xml:space="preserve"> or </w:t>
      </w:r>
      <w:r w:rsidRPr="004F7ECE">
        <w:rPr>
          <w:b/>
        </w:rPr>
        <w:t>temperature</w:t>
      </w:r>
      <w:r>
        <w:t xml:space="preserve"> where an enzyme is m</w:t>
      </w:r>
      <w:r w:rsidR="00606B8F">
        <w:t>ost productive is said to be it</w:t>
      </w:r>
      <w:r>
        <w:t xml:space="preserve">s ___________________ level. If an </w:t>
      </w:r>
      <w:r w:rsidRPr="004F7ECE">
        <w:rPr>
          <w:b/>
        </w:rPr>
        <w:t>enzyme</w:t>
      </w:r>
      <w:r>
        <w:t xml:space="preserve"> is placed i</w:t>
      </w:r>
      <w:r w:rsidR="00606B8F">
        <w:t>n an environment outside of its</w:t>
      </w:r>
      <w:r>
        <w:t xml:space="preserve"> functioning range, the </w:t>
      </w:r>
      <w:r w:rsidRPr="004F7ECE">
        <w:rPr>
          <w:b/>
        </w:rPr>
        <w:t>enzyme</w:t>
      </w:r>
      <w:r>
        <w:t xml:space="preserve">/protein can become ___________________, meaning the shape is ruined and the </w:t>
      </w:r>
      <w:r w:rsidRPr="004F7ECE">
        <w:rPr>
          <w:b/>
        </w:rPr>
        <w:t>enzyme</w:t>
      </w:r>
      <w:r>
        <w:t xml:space="preserve"> is no longer functional. In this lab, we were working with the </w:t>
      </w:r>
      <w:r w:rsidRPr="004F7ECE">
        <w:rPr>
          <w:b/>
        </w:rPr>
        <w:t>enzyme</w:t>
      </w:r>
      <w:r>
        <w:t xml:space="preserve"> ___________________, which is used to break down hydrogen peroxide in living things. We were testing the effect of </w:t>
      </w:r>
      <w:r w:rsidRPr="004F7ECE">
        <w:rPr>
          <w:b/>
        </w:rPr>
        <w:t>temperature</w:t>
      </w:r>
      <w:r>
        <w:t xml:space="preserve"> on </w:t>
      </w:r>
      <w:r w:rsidRPr="004F7ECE">
        <w:rPr>
          <w:b/>
        </w:rPr>
        <w:t>enzyme</w:t>
      </w:r>
      <w:r>
        <w:t xml:space="preserve"> activity.</w:t>
      </w:r>
    </w:p>
    <w:p w:rsidR="00EF3F03" w:rsidRDefault="004F7ECE" w:rsidP="00EF3F03">
      <w:pPr>
        <w:pStyle w:val="ListParagraph"/>
        <w:numPr>
          <w:ilvl w:val="0"/>
          <w:numId w:val="2"/>
        </w:numPr>
        <w:rPr>
          <w:rFonts w:cstheme="minorHAnsi"/>
          <w:color w:val="000000"/>
        </w:rPr>
      </w:pPr>
      <w:r>
        <w:rPr>
          <w:rFonts w:cstheme="minorHAnsi"/>
          <w:color w:val="000000"/>
        </w:rPr>
        <w:lastRenderedPageBreak/>
        <w:t>Complete</w:t>
      </w:r>
      <w:r w:rsidR="00EF3F03">
        <w:rPr>
          <w:rFonts w:cstheme="minorHAnsi"/>
          <w:color w:val="000000"/>
        </w:rPr>
        <w:t xml:space="preserve"> a </w:t>
      </w:r>
      <w:r w:rsidR="00EF3F03" w:rsidRPr="00E34E7A">
        <w:rPr>
          <w:rFonts w:cstheme="minorHAnsi"/>
          <w:b/>
          <w:color w:val="000000"/>
        </w:rPr>
        <w:t>discussion</w:t>
      </w:r>
      <w:r w:rsidR="00EF3F03">
        <w:rPr>
          <w:rFonts w:cstheme="minorHAnsi"/>
          <w:color w:val="000000"/>
        </w:rPr>
        <w:t xml:space="preserve"> </w:t>
      </w:r>
      <w:r>
        <w:rPr>
          <w:rFonts w:cstheme="minorHAnsi"/>
          <w:color w:val="000000"/>
        </w:rPr>
        <w:t>u</w:t>
      </w:r>
      <w:r w:rsidR="00EF3F03">
        <w:rPr>
          <w:rFonts w:cstheme="minorHAnsi"/>
          <w:color w:val="000000"/>
        </w:rPr>
        <w:t>sing observations collected in this lab.</w:t>
      </w:r>
      <w:r w:rsidR="007A4FB2">
        <w:rPr>
          <w:rFonts w:cstheme="minorHAnsi"/>
          <w:color w:val="000000"/>
        </w:rPr>
        <w:t xml:space="preserve"> </w:t>
      </w:r>
    </w:p>
    <w:p w:rsidR="004F7ECE" w:rsidRDefault="004F7ECE" w:rsidP="00437672">
      <w:pPr>
        <w:spacing w:line="276" w:lineRule="auto"/>
        <w:ind w:firstLine="360"/>
      </w:pPr>
      <w:r>
        <w:t>In this lab, we tested the effect of temperature on enzyme activity. The enzyme we were using is called catalase, and its job is to _______________________________________________________________. The reason that H</w:t>
      </w:r>
      <w:r w:rsidRPr="004F7ECE">
        <w:rPr>
          <w:vertAlign w:val="subscript"/>
        </w:rPr>
        <w:t>2</w:t>
      </w:r>
      <w:r>
        <w:t>O</w:t>
      </w:r>
      <w:r w:rsidRPr="004F7ECE">
        <w:rPr>
          <w:vertAlign w:val="subscript"/>
        </w:rPr>
        <w:t>2</w:t>
      </w:r>
      <w:r>
        <w:t xml:space="preserve"> needs to be broken down in cells is because it is toxic to cells, so if it isn’t removed, the cells will die in the presence of H</w:t>
      </w:r>
      <w:r w:rsidRPr="004F7ECE">
        <w:rPr>
          <w:vertAlign w:val="subscript"/>
        </w:rPr>
        <w:t>2</w:t>
      </w:r>
      <w:r>
        <w:t>O</w:t>
      </w:r>
      <w:r w:rsidRPr="004F7ECE">
        <w:rPr>
          <w:vertAlign w:val="subscript"/>
        </w:rPr>
        <w:t>2</w:t>
      </w:r>
      <w:r>
        <w:t xml:space="preserve">. When the hydrogen peroxide is broken down, bubbles form. These bubbles are actually ____________________________. The liquid that remains is _____________, which is not toxic to cells (in appropriate amounts, at least). </w:t>
      </w:r>
    </w:p>
    <w:p w:rsidR="004F7ECE" w:rsidRDefault="004F7ECE" w:rsidP="00437672">
      <w:pPr>
        <w:spacing w:line="276" w:lineRule="auto"/>
        <w:ind w:firstLine="360"/>
      </w:pPr>
      <w:r>
        <w:t>Since catalase in an enzyme, it is a biological catalyst. This means that it can be used over and over again, unless it loses its shape (and therefore, function). When an enzyme or protein loses its shape, it is said to be _______________________. In this lab, we saw that the ________ liver had lost its shape/function and we know this because there weren’t any __________, which means nothing was happening.  If we left the liver in the H</w:t>
      </w:r>
      <w:r w:rsidRPr="004F7ECE">
        <w:rPr>
          <w:vertAlign w:val="subscript"/>
        </w:rPr>
        <w:t>2</w:t>
      </w:r>
      <w:r>
        <w:t>O</w:t>
      </w:r>
      <w:r w:rsidRPr="004F7ECE">
        <w:rPr>
          <w:vertAlign w:val="subscript"/>
        </w:rPr>
        <w:t>2</w:t>
      </w:r>
      <w:r>
        <w:t xml:space="preserve"> for extended periods of time, maybe all of the H</w:t>
      </w:r>
      <w:r w:rsidRPr="004F7ECE">
        <w:rPr>
          <w:vertAlign w:val="subscript"/>
        </w:rPr>
        <w:t>2</w:t>
      </w:r>
      <w:r>
        <w:t>O</w:t>
      </w:r>
      <w:r w:rsidRPr="004F7ECE">
        <w:rPr>
          <w:vertAlign w:val="subscript"/>
        </w:rPr>
        <w:t xml:space="preserve">2 </w:t>
      </w:r>
      <w:r>
        <w:t xml:space="preserve">would be broken down, leaving only _____________ in the cups. </w:t>
      </w:r>
    </w:p>
    <w:p w:rsidR="00606B8F" w:rsidRDefault="00606B8F" w:rsidP="004F7ECE">
      <w:pPr>
        <w:ind w:firstLine="360"/>
        <w:rPr>
          <w:rFonts w:cstheme="minorHAnsi"/>
          <w:sz w:val="16"/>
        </w:rPr>
      </w:pPr>
    </w:p>
    <w:p w:rsidR="00606B8F" w:rsidRDefault="00606B8F" w:rsidP="004F7ECE">
      <w:pPr>
        <w:ind w:firstLine="360"/>
        <w:rPr>
          <w:rFonts w:cstheme="minorHAnsi"/>
          <w:sz w:val="16"/>
        </w:rPr>
      </w:pPr>
    </w:p>
    <w:p w:rsidR="00437672" w:rsidRDefault="00437672" w:rsidP="004F7ECE">
      <w:pPr>
        <w:ind w:firstLine="360"/>
        <w:rPr>
          <w:rFonts w:cstheme="minorHAnsi"/>
          <w:sz w:val="16"/>
        </w:rPr>
      </w:pPr>
    </w:p>
    <w:p w:rsidR="00606B8F" w:rsidRDefault="00606B8F" w:rsidP="004F7ECE">
      <w:pPr>
        <w:ind w:firstLine="360"/>
        <w:rPr>
          <w:rFonts w:cstheme="minorHAnsi"/>
          <w:sz w:val="16"/>
        </w:rPr>
      </w:pPr>
    </w:p>
    <w:p w:rsidR="00437672" w:rsidRDefault="00437672" w:rsidP="004F7ECE">
      <w:pPr>
        <w:ind w:firstLine="360"/>
        <w:rPr>
          <w:rFonts w:cstheme="minorHAnsi"/>
          <w:sz w:val="16"/>
        </w:rPr>
      </w:pPr>
    </w:p>
    <w:p w:rsidR="00437672" w:rsidRDefault="00437672" w:rsidP="004F7ECE">
      <w:pPr>
        <w:ind w:firstLine="360"/>
        <w:rPr>
          <w:rFonts w:cstheme="minorHAnsi"/>
          <w:sz w:val="16"/>
        </w:rPr>
      </w:pPr>
      <w:bookmarkStart w:id="0" w:name="_GoBack"/>
      <w:bookmarkEnd w:id="0"/>
    </w:p>
    <w:p w:rsidR="00EF3F03" w:rsidRPr="00437672" w:rsidRDefault="00D318EB" w:rsidP="004F7ECE">
      <w:pPr>
        <w:ind w:firstLine="360"/>
        <w:rPr>
          <w:rFonts w:cstheme="minorHAnsi"/>
          <w:b/>
          <w:sz w:val="24"/>
          <w:szCs w:val="24"/>
        </w:rPr>
      </w:pPr>
      <w:r w:rsidRPr="00437672">
        <w:rPr>
          <w:rFonts w:cstheme="minorHAnsi"/>
          <w:b/>
          <w:sz w:val="24"/>
          <w:szCs w:val="24"/>
        </w:rPr>
        <w:t>Rubric:</w:t>
      </w:r>
    </w:p>
    <w:tbl>
      <w:tblPr>
        <w:tblStyle w:val="TableGrid"/>
        <w:tblW w:w="0" w:type="auto"/>
        <w:tblLook w:val="04A0" w:firstRow="1" w:lastRow="0" w:firstColumn="1" w:lastColumn="0" w:noHBand="0" w:noVBand="1"/>
      </w:tblPr>
      <w:tblGrid>
        <w:gridCol w:w="2158"/>
        <w:gridCol w:w="2158"/>
        <w:gridCol w:w="2158"/>
        <w:gridCol w:w="2158"/>
        <w:gridCol w:w="2158"/>
      </w:tblGrid>
      <w:tr w:rsidR="00D318EB" w:rsidRPr="00E34E7A" w:rsidTr="00D318EB">
        <w:tc>
          <w:tcPr>
            <w:tcW w:w="2158" w:type="dxa"/>
          </w:tcPr>
          <w:p w:rsidR="00D318EB" w:rsidRPr="00E34E7A" w:rsidRDefault="00D318EB">
            <w:pPr>
              <w:rPr>
                <w:rFonts w:cstheme="minorHAnsi"/>
                <w:b/>
                <w:sz w:val="16"/>
              </w:rPr>
            </w:pPr>
            <w:r w:rsidRPr="00E34E7A">
              <w:rPr>
                <w:rFonts w:cstheme="minorHAnsi"/>
                <w:b/>
                <w:sz w:val="16"/>
              </w:rPr>
              <w:t>Topic</w:t>
            </w:r>
          </w:p>
        </w:tc>
        <w:tc>
          <w:tcPr>
            <w:tcW w:w="2158" w:type="dxa"/>
          </w:tcPr>
          <w:p w:rsidR="00D318EB" w:rsidRPr="00E34E7A" w:rsidRDefault="00D318EB">
            <w:pPr>
              <w:rPr>
                <w:rFonts w:cstheme="minorHAnsi"/>
                <w:b/>
                <w:sz w:val="16"/>
              </w:rPr>
            </w:pPr>
            <w:r w:rsidRPr="00E34E7A">
              <w:rPr>
                <w:rFonts w:cstheme="minorHAnsi"/>
                <w:b/>
                <w:sz w:val="16"/>
              </w:rPr>
              <w:t>Excellent (3)</w:t>
            </w:r>
          </w:p>
        </w:tc>
        <w:tc>
          <w:tcPr>
            <w:tcW w:w="2158" w:type="dxa"/>
          </w:tcPr>
          <w:p w:rsidR="00D318EB" w:rsidRPr="00E34E7A" w:rsidRDefault="00D318EB">
            <w:pPr>
              <w:rPr>
                <w:rFonts w:cstheme="minorHAnsi"/>
                <w:b/>
                <w:sz w:val="16"/>
              </w:rPr>
            </w:pPr>
            <w:r w:rsidRPr="00E34E7A">
              <w:rPr>
                <w:rFonts w:cstheme="minorHAnsi"/>
                <w:b/>
                <w:sz w:val="16"/>
              </w:rPr>
              <w:t>Average (2)</w:t>
            </w:r>
          </w:p>
        </w:tc>
        <w:tc>
          <w:tcPr>
            <w:tcW w:w="2158" w:type="dxa"/>
          </w:tcPr>
          <w:p w:rsidR="00D318EB" w:rsidRPr="00E34E7A" w:rsidRDefault="00D318EB">
            <w:pPr>
              <w:rPr>
                <w:rFonts w:cstheme="minorHAnsi"/>
                <w:b/>
                <w:sz w:val="16"/>
              </w:rPr>
            </w:pPr>
            <w:r w:rsidRPr="00E34E7A">
              <w:rPr>
                <w:rFonts w:cstheme="minorHAnsi"/>
                <w:b/>
                <w:sz w:val="16"/>
              </w:rPr>
              <w:t>Weak (1)</w:t>
            </w:r>
          </w:p>
        </w:tc>
        <w:tc>
          <w:tcPr>
            <w:tcW w:w="2158" w:type="dxa"/>
          </w:tcPr>
          <w:p w:rsidR="00D318EB" w:rsidRPr="00E34E7A" w:rsidRDefault="00D318EB">
            <w:pPr>
              <w:rPr>
                <w:rFonts w:cstheme="minorHAnsi"/>
                <w:b/>
                <w:sz w:val="16"/>
              </w:rPr>
            </w:pPr>
            <w:r w:rsidRPr="00E34E7A">
              <w:rPr>
                <w:rFonts w:cstheme="minorHAnsi"/>
                <w:b/>
                <w:sz w:val="16"/>
              </w:rPr>
              <w:t>Points Earned:</w:t>
            </w:r>
          </w:p>
        </w:tc>
      </w:tr>
      <w:tr w:rsidR="00D318EB" w:rsidRPr="00E34E7A" w:rsidTr="00D318EB">
        <w:tc>
          <w:tcPr>
            <w:tcW w:w="2158" w:type="dxa"/>
          </w:tcPr>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p>
          <w:p w:rsidR="00D318EB" w:rsidRPr="00E34E7A" w:rsidRDefault="00765E24">
            <w:pPr>
              <w:rPr>
                <w:rFonts w:cstheme="minorHAnsi"/>
                <w:b/>
                <w:sz w:val="16"/>
              </w:rPr>
            </w:pPr>
            <w:r w:rsidRPr="00E34E7A">
              <w:rPr>
                <w:rFonts w:cstheme="minorHAnsi"/>
                <w:b/>
                <w:sz w:val="16"/>
              </w:rPr>
              <w:t>Data Table</w:t>
            </w:r>
          </w:p>
          <w:p w:rsidR="00D318EB" w:rsidRPr="00E34E7A" w:rsidRDefault="00D318EB">
            <w:pPr>
              <w:rPr>
                <w:rFonts w:cstheme="minorHAnsi"/>
                <w:b/>
                <w:sz w:val="16"/>
              </w:rPr>
            </w:pPr>
          </w:p>
          <w:p w:rsidR="00765E24" w:rsidRPr="00E34E7A" w:rsidRDefault="00765E24">
            <w:pPr>
              <w:rPr>
                <w:rFonts w:cstheme="minorHAnsi"/>
                <w:b/>
                <w:sz w:val="16"/>
              </w:rPr>
            </w:pPr>
          </w:p>
          <w:p w:rsidR="00D318EB" w:rsidRPr="00E34E7A" w:rsidRDefault="00D318EB">
            <w:pPr>
              <w:rPr>
                <w:rFonts w:cstheme="minorHAnsi"/>
                <w:b/>
                <w:sz w:val="16"/>
              </w:rPr>
            </w:pPr>
          </w:p>
        </w:tc>
        <w:tc>
          <w:tcPr>
            <w:tcW w:w="2158" w:type="dxa"/>
          </w:tcPr>
          <w:p w:rsidR="00D318EB" w:rsidRPr="00E34E7A" w:rsidRDefault="00765E24">
            <w:pPr>
              <w:rPr>
                <w:rFonts w:cstheme="minorHAnsi"/>
                <w:sz w:val="16"/>
              </w:rPr>
            </w:pPr>
            <w:r w:rsidRPr="00E34E7A">
              <w:rPr>
                <w:rFonts w:cstheme="minorHAnsi"/>
                <w:sz w:val="16"/>
              </w:rPr>
              <w:t>Data table is completely filled in, using the key provided on the lab handout. Responses are correct, meaning they match the results expected.</w:t>
            </w:r>
          </w:p>
        </w:tc>
        <w:tc>
          <w:tcPr>
            <w:tcW w:w="2158" w:type="dxa"/>
          </w:tcPr>
          <w:p w:rsidR="00D318EB" w:rsidRPr="00E34E7A" w:rsidRDefault="00765E24">
            <w:pPr>
              <w:rPr>
                <w:rFonts w:cstheme="minorHAnsi"/>
                <w:sz w:val="16"/>
              </w:rPr>
            </w:pPr>
            <w:r w:rsidRPr="00E34E7A">
              <w:rPr>
                <w:rFonts w:cstheme="minorHAnsi"/>
                <w:sz w:val="16"/>
              </w:rPr>
              <w:t>Data table is completely filled in, using the key provided, but some (1-3) responses obtained align with results expected.</w:t>
            </w:r>
          </w:p>
        </w:tc>
        <w:tc>
          <w:tcPr>
            <w:tcW w:w="2158" w:type="dxa"/>
          </w:tcPr>
          <w:p w:rsidR="00D318EB" w:rsidRPr="00E34E7A" w:rsidRDefault="00765E24">
            <w:pPr>
              <w:rPr>
                <w:rFonts w:cstheme="minorHAnsi"/>
                <w:sz w:val="16"/>
              </w:rPr>
            </w:pPr>
            <w:r w:rsidRPr="00E34E7A">
              <w:rPr>
                <w:rFonts w:cstheme="minorHAnsi"/>
                <w:sz w:val="16"/>
              </w:rPr>
              <w:t>Data table filled in incorrectly, the key provided was not used. Responses obtained and recorded do not match expected results.</w:t>
            </w:r>
          </w:p>
        </w:tc>
        <w:tc>
          <w:tcPr>
            <w:tcW w:w="2158" w:type="dxa"/>
          </w:tcPr>
          <w:p w:rsidR="00D318EB" w:rsidRPr="00E34E7A" w:rsidRDefault="00D318EB">
            <w:pPr>
              <w:rPr>
                <w:rFonts w:cstheme="minorHAnsi"/>
                <w:sz w:val="16"/>
              </w:rPr>
            </w:pPr>
          </w:p>
        </w:tc>
      </w:tr>
      <w:tr w:rsidR="00765E24" w:rsidRPr="00E34E7A" w:rsidTr="00D318EB">
        <w:tc>
          <w:tcPr>
            <w:tcW w:w="2158" w:type="dxa"/>
          </w:tcPr>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r w:rsidRPr="00E34E7A">
              <w:rPr>
                <w:rFonts w:cstheme="minorHAnsi"/>
                <w:b/>
                <w:sz w:val="16"/>
              </w:rPr>
              <w:t>Questions</w:t>
            </w:r>
          </w:p>
        </w:tc>
        <w:tc>
          <w:tcPr>
            <w:tcW w:w="2158" w:type="dxa"/>
          </w:tcPr>
          <w:p w:rsidR="00765E24" w:rsidRPr="00E34E7A" w:rsidRDefault="00765E24">
            <w:pPr>
              <w:rPr>
                <w:rFonts w:cstheme="minorHAnsi"/>
                <w:sz w:val="16"/>
              </w:rPr>
            </w:pPr>
            <w:r w:rsidRPr="00E34E7A">
              <w:rPr>
                <w:rFonts w:cstheme="minorHAnsi"/>
                <w:sz w:val="16"/>
              </w:rPr>
              <w:t xml:space="preserve">All five questions are answered in entirety (student addresses </w:t>
            </w:r>
            <w:proofErr w:type="spellStart"/>
            <w:r w:rsidRPr="00E34E7A">
              <w:rPr>
                <w:rFonts w:cstheme="minorHAnsi"/>
                <w:sz w:val="16"/>
              </w:rPr>
              <w:t>hows</w:t>
            </w:r>
            <w:proofErr w:type="spellEnd"/>
            <w:r w:rsidRPr="00E34E7A">
              <w:rPr>
                <w:rFonts w:cstheme="minorHAnsi"/>
                <w:sz w:val="16"/>
              </w:rPr>
              <w:t>/whys). Answers are written using complete sentences (aside from number 1). All answers provided are correct.</w:t>
            </w:r>
          </w:p>
        </w:tc>
        <w:tc>
          <w:tcPr>
            <w:tcW w:w="2158" w:type="dxa"/>
          </w:tcPr>
          <w:p w:rsidR="00765E24" w:rsidRPr="00E34E7A" w:rsidRDefault="00765E24">
            <w:pPr>
              <w:rPr>
                <w:rFonts w:cstheme="minorHAnsi"/>
                <w:sz w:val="16"/>
              </w:rPr>
            </w:pPr>
            <w:r w:rsidRPr="00E34E7A">
              <w:rPr>
                <w:rFonts w:cstheme="minorHAnsi"/>
                <w:sz w:val="16"/>
              </w:rPr>
              <w:t>All five questions are answered, but either missing the explanation (how/why) OR no more than two responses are incorrect. Answers are written in complete sentences.</w:t>
            </w:r>
          </w:p>
        </w:tc>
        <w:tc>
          <w:tcPr>
            <w:tcW w:w="2158" w:type="dxa"/>
          </w:tcPr>
          <w:p w:rsidR="00765E24" w:rsidRPr="00E34E7A" w:rsidRDefault="00765E24">
            <w:pPr>
              <w:rPr>
                <w:rFonts w:cstheme="minorHAnsi"/>
                <w:sz w:val="16"/>
              </w:rPr>
            </w:pPr>
            <w:r w:rsidRPr="00E34E7A">
              <w:rPr>
                <w:rFonts w:cstheme="minorHAnsi"/>
                <w:sz w:val="16"/>
              </w:rPr>
              <w:t>Either not all questions are answered OR they are not answered correctly OR they are not written using complete sentences. If not answered at all, student earns a zero here.</w:t>
            </w:r>
          </w:p>
        </w:tc>
        <w:tc>
          <w:tcPr>
            <w:tcW w:w="2158" w:type="dxa"/>
          </w:tcPr>
          <w:p w:rsidR="00765E24" w:rsidRPr="00E34E7A" w:rsidRDefault="00765E24">
            <w:pPr>
              <w:rPr>
                <w:rFonts w:cstheme="minorHAnsi"/>
                <w:sz w:val="16"/>
              </w:rPr>
            </w:pPr>
          </w:p>
        </w:tc>
      </w:tr>
      <w:tr w:rsidR="00765E24" w:rsidRPr="00E34E7A" w:rsidTr="00D318EB">
        <w:tc>
          <w:tcPr>
            <w:tcW w:w="2158" w:type="dxa"/>
          </w:tcPr>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r w:rsidRPr="00E34E7A">
              <w:rPr>
                <w:rFonts w:cstheme="minorHAnsi"/>
                <w:b/>
                <w:sz w:val="16"/>
              </w:rPr>
              <w:t>Introduction</w:t>
            </w:r>
          </w:p>
          <w:p w:rsidR="00765E24" w:rsidRPr="00E34E7A" w:rsidRDefault="00765E24">
            <w:pPr>
              <w:rPr>
                <w:rFonts w:cstheme="minorHAnsi"/>
                <w:b/>
                <w:sz w:val="16"/>
              </w:rPr>
            </w:pPr>
          </w:p>
          <w:p w:rsidR="00765E24" w:rsidRPr="00E34E7A" w:rsidRDefault="00765E24">
            <w:pPr>
              <w:rPr>
                <w:rFonts w:cstheme="minorHAnsi"/>
                <w:b/>
                <w:sz w:val="16"/>
              </w:rPr>
            </w:pPr>
          </w:p>
        </w:tc>
        <w:tc>
          <w:tcPr>
            <w:tcW w:w="2158" w:type="dxa"/>
          </w:tcPr>
          <w:p w:rsidR="00765E24" w:rsidRPr="00E34E7A" w:rsidRDefault="00765E24">
            <w:pPr>
              <w:rPr>
                <w:rFonts w:cstheme="minorHAnsi"/>
                <w:sz w:val="16"/>
              </w:rPr>
            </w:pPr>
            <w:r w:rsidRPr="00E34E7A">
              <w:rPr>
                <w:rFonts w:cstheme="minorHAnsi"/>
                <w:sz w:val="16"/>
              </w:rPr>
              <w:t>Student wrote an introduction in their own words, including all vocabulary terms provided. Definitions given when necessary (what is a substrate?). Student explains what an enzyme is, how they function, and how this lab applies to enzymes and their activity.</w:t>
            </w:r>
          </w:p>
        </w:tc>
        <w:tc>
          <w:tcPr>
            <w:tcW w:w="2158" w:type="dxa"/>
          </w:tcPr>
          <w:p w:rsidR="00765E24" w:rsidRPr="00E34E7A" w:rsidRDefault="00765E24">
            <w:pPr>
              <w:rPr>
                <w:rFonts w:cstheme="minorHAnsi"/>
                <w:sz w:val="16"/>
              </w:rPr>
            </w:pPr>
            <w:r w:rsidRPr="00E34E7A">
              <w:rPr>
                <w:rFonts w:cstheme="minorHAnsi"/>
                <w:sz w:val="16"/>
              </w:rPr>
              <w:t>Student wrote an introduction in their own words, but failed to include between one and three vocabulary terms or student failed to define key terms. OR student wrote an introduction, doing all of the above but not tying the lab in with enzyme activity.</w:t>
            </w:r>
          </w:p>
        </w:tc>
        <w:tc>
          <w:tcPr>
            <w:tcW w:w="2158" w:type="dxa"/>
          </w:tcPr>
          <w:p w:rsidR="00765E24" w:rsidRPr="00E34E7A" w:rsidRDefault="00765E24">
            <w:pPr>
              <w:rPr>
                <w:rFonts w:cstheme="minorHAnsi"/>
                <w:sz w:val="16"/>
              </w:rPr>
            </w:pPr>
            <w:r w:rsidRPr="00E34E7A">
              <w:rPr>
                <w:rFonts w:cstheme="minorHAnsi"/>
                <w:sz w:val="16"/>
              </w:rPr>
              <w:t>Student introduction is not entirely original. At least one phrase or sentence comes from the lab, the notes, or other resources. Student introduction is too similar to another introduction in the class. If student did not write the introduction, they earn a zero here.</w:t>
            </w:r>
          </w:p>
        </w:tc>
        <w:tc>
          <w:tcPr>
            <w:tcW w:w="2158" w:type="dxa"/>
          </w:tcPr>
          <w:p w:rsidR="00765E24" w:rsidRPr="00E34E7A" w:rsidRDefault="00765E24">
            <w:pPr>
              <w:rPr>
                <w:rFonts w:cstheme="minorHAnsi"/>
                <w:sz w:val="16"/>
              </w:rPr>
            </w:pPr>
          </w:p>
        </w:tc>
      </w:tr>
      <w:tr w:rsidR="00765E24" w:rsidRPr="00E34E7A" w:rsidTr="00D318EB">
        <w:tc>
          <w:tcPr>
            <w:tcW w:w="2158" w:type="dxa"/>
          </w:tcPr>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p>
          <w:p w:rsidR="00765E24" w:rsidRPr="00E34E7A" w:rsidRDefault="00765E24">
            <w:pPr>
              <w:rPr>
                <w:rFonts w:cstheme="minorHAnsi"/>
                <w:b/>
                <w:sz w:val="16"/>
              </w:rPr>
            </w:pPr>
            <w:r w:rsidRPr="00E34E7A">
              <w:rPr>
                <w:rFonts w:cstheme="minorHAnsi"/>
                <w:b/>
                <w:sz w:val="16"/>
              </w:rPr>
              <w:t>Discussion</w:t>
            </w:r>
          </w:p>
        </w:tc>
        <w:tc>
          <w:tcPr>
            <w:tcW w:w="2158" w:type="dxa"/>
          </w:tcPr>
          <w:p w:rsidR="00765E24" w:rsidRPr="00E34E7A" w:rsidRDefault="00765E24">
            <w:pPr>
              <w:rPr>
                <w:rFonts w:cstheme="minorHAnsi"/>
                <w:sz w:val="16"/>
              </w:rPr>
            </w:pPr>
            <w:r w:rsidRPr="00E34E7A">
              <w:rPr>
                <w:rFonts w:cstheme="minorHAnsi"/>
                <w:sz w:val="16"/>
              </w:rPr>
              <w:t>Student wrote a discussion at least one paragraph in length. All questions provided in the lab handout are both addressed and answered in the discussion submitted.</w:t>
            </w:r>
          </w:p>
        </w:tc>
        <w:tc>
          <w:tcPr>
            <w:tcW w:w="2158" w:type="dxa"/>
          </w:tcPr>
          <w:p w:rsidR="00765E24" w:rsidRPr="00E34E7A" w:rsidRDefault="0000627D">
            <w:pPr>
              <w:rPr>
                <w:rFonts w:cstheme="minorHAnsi"/>
                <w:sz w:val="16"/>
              </w:rPr>
            </w:pPr>
            <w:r w:rsidRPr="00E34E7A">
              <w:rPr>
                <w:rFonts w:cstheme="minorHAnsi"/>
                <w:sz w:val="16"/>
              </w:rPr>
              <w:t xml:space="preserve">Student wrote a discussion, but did not address all questions provided in the written instructions. </w:t>
            </w:r>
            <w:r w:rsidR="00670F55" w:rsidRPr="00E34E7A">
              <w:rPr>
                <w:rFonts w:cstheme="minorHAnsi"/>
                <w:sz w:val="16"/>
              </w:rPr>
              <w:t>All work is original.</w:t>
            </w:r>
          </w:p>
        </w:tc>
        <w:tc>
          <w:tcPr>
            <w:tcW w:w="2158" w:type="dxa"/>
          </w:tcPr>
          <w:p w:rsidR="00765E24" w:rsidRPr="00E34E7A" w:rsidRDefault="00670F55">
            <w:pPr>
              <w:rPr>
                <w:rFonts w:cstheme="minorHAnsi"/>
                <w:sz w:val="16"/>
              </w:rPr>
            </w:pPr>
            <w:r w:rsidRPr="00E34E7A">
              <w:rPr>
                <w:rFonts w:cstheme="minorHAnsi"/>
                <w:sz w:val="16"/>
              </w:rPr>
              <w:t>Student failed to respond to at least two of the questions provided in the instructions. Or, student work is similar to another discussion submitted. If discussion is missing, a zero is earned.</w:t>
            </w:r>
          </w:p>
        </w:tc>
        <w:tc>
          <w:tcPr>
            <w:tcW w:w="2158" w:type="dxa"/>
          </w:tcPr>
          <w:p w:rsidR="00765E24" w:rsidRPr="00E34E7A" w:rsidRDefault="00765E24">
            <w:pPr>
              <w:rPr>
                <w:rFonts w:cstheme="minorHAnsi"/>
                <w:sz w:val="16"/>
              </w:rPr>
            </w:pPr>
          </w:p>
        </w:tc>
      </w:tr>
    </w:tbl>
    <w:p w:rsidR="00D318EB" w:rsidRPr="00E34E7A" w:rsidRDefault="00D318EB">
      <w:pPr>
        <w:rPr>
          <w:rFonts w:cstheme="minorHAnsi"/>
          <w:sz w:val="16"/>
        </w:rPr>
      </w:pPr>
    </w:p>
    <w:sectPr w:rsidR="00D318EB" w:rsidRPr="00E34E7A" w:rsidSect="00606B8F">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A12" w:rsidRDefault="00585A12" w:rsidP="00EF3F03">
      <w:pPr>
        <w:spacing w:after="0" w:line="240" w:lineRule="auto"/>
      </w:pPr>
      <w:r>
        <w:separator/>
      </w:r>
    </w:p>
  </w:endnote>
  <w:endnote w:type="continuationSeparator" w:id="0">
    <w:p w:rsidR="00585A12" w:rsidRDefault="00585A12" w:rsidP="00EF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A12" w:rsidRDefault="00585A12" w:rsidP="00EF3F03">
      <w:pPr>
        <w:spacing w:after="0" w:line="240" w:lineRule="auto"/>
      </w:pPr>
      <w:r>
        <w:separator/>
      </w:r>
    </w:p>
  </w:footnote>
  <w:footnote w:type="continuationSeparator" w:id="0">
    <w:p w:rsidR="00585A12" w:rsidRDefault="00585A12" w:rsidP="00EF3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06C"/>
    <w:multiLevelType w:val="hybridMultilevel"/>
    <w:tmpl w:val="B77C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23067"/>
    <w:multiLevelType w:val="hybridMultilevel"/>
    <w:tmpl w:val="4A306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03"/>
    <w:rsid w:val="0000627D"/>
    <w:rsid w:val="00042C3F"/>
    <w:rsid w:val="0027517B"/>
    <w:rsid w:val="002C7DC8"/>
    <w:rsid w:val="00437672"/>
    <w:rsid w:val="00445F47"/>
    <w:rsid w:val="004D3F02"/>
    <w:rsid w:val="004F7ECE"/>
    <w:rsid w:val="00585A12"/>
    <w:rsid w:val="00606B8F"/>
    <w:rsid w:val="00670F55"/>
    <w:rsid w:val="00765E24"/>
    <w:rsid w:val="00794BD2"/>
    <w:rsid w:val="007A4FB2"/>
    <w:rsid w:val="007E7AEF"/>
    <w:rsid w:val="008C153E"/>
    <w:rsid w:val="00D318EB"/>
    <w:rsid w:val="00E34E7A"/>
    <w:rsid w:val="00E518E9"/>
    <w:rsid w:val="00E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763A"/>
  <w15:chartTrackingRefBased/>
  <w15:docId w15:val="{8603C8AB-BABB-4C28-A2F8-1E238AC03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F03"/>
  </w:style>
  <w:style w:type="paragraph" w:styleId="Footer">
    <w:name w:val="footer"/>
    <w:basedOn w:val="Normal"/>
    <w:link w:val="FooterChar"/>
    <w:uiPriority w:val="99"/>
    <w:unhideWhenUsed/>
    <w:rsid w:val="00EF3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F03"/>
  </w:style>
  <w:style w:type="paragraph" w:styleId="ListParagraph">
    <w:name w:val="List Paragraph"/>
    <w:basedOn w:val="Normal"/>
    <w:uiPriority w:val="34"/>
    <w:qFormat/>
    <w:rsid w:val="00EF3F03"/>
    <w:pPr>
      <w:ind w:left="720"/>
      <w:contextualSpacing/>
    </w:pPr>
  </w:style>
  <w:style w:type="table" w:styleId="TableGrid">
    <w:name w:val="Table Grid"/>
    <w:basedOn w:val="TableNormal"/>
    <w:uiPriority w:val="39"/>
    <w:rsid w:val="00EF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13582">
      <w:bodyDiv w:val="1"/>
      <w:marLeft w:val="0"/>
      <w:marRight w:val="0"/>
      <w:marTop w:val="0"/>
      <w:marBottom w:val="0"/>
      <w:divBdr>
        <w:top w:val="none" w:sz="0" w:space="0" w:color="auto"/>
        <w:left w:val="none" w:sz="0" w:space="0" w:color="auto"/>
        <w:bottom w:val="none" w:sz="0" w:space="0" w:color="auto"/>
        <w:right w:val="none" w:sz="0" w:space="0" w:color="auto"/>
      </w:divBdr>
    </w:div>
    <w:div w:id="21330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M. Bedford</dc:creator>
  <cp:keywords/>
  <dc:description/>
  <cp:lastModifiedBy>Olivia Jensen</cp:lastModifiedBy>
  <cp:revision>2</cp:revision>
  <dcterms:created xsi:type="dcterms:W3CDTF">2018-10-11T18:58:00Z</dcterms:created>
  <dcterms:modified xsi:type="dcterms:W3CDTF">2018-10-11T18:58:00Z</dcterms:modified>
</cp:coreProperties>
</file>