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73" w:rsidRPr="00AB1266" w:rsidRDefault="00187885" w:rsidP="00187885">
      <w:pPr>
        <w:jc w:val="center"/>
        <w:rPr>
          <w:rFonts w:ascii="Arial" w:hAnsi="Arial" w:cs="Arial"/>
          <w:sz w:val="20"/>
        </w:rPr>
      </w:pPr>
      <w:r>
        <w:rPr>
          <w:rFonts w:ascii="Arial" w:hAnsi="Arial" w:cs="Arial"/>
          <w:sz w:val="20"/>
        </w:rPr>
        <w:t>Name: ____________________</w:t>
      </w:r>
      <w:r w:rsidR="00370673" w:rsidRPr="00AB1266">
        <w:rPr>
          <w:rFonts w:ascii="Arial" w:hAnsi="Arial" w:cs="Arial"/>
          <w:sz w:val="20"/>
        </w:rPr>
        <w:t>___________</w:t>
      </w:r>
      <w:r>
        <w:rPr>
          <w:rFonts w:ascii="Arial" w:hAnsi="Arial" w:cs="Arial"/>
          <w:sz w:val="20"/>
        </w:rPr>
        <w:t>___________ Date: ___________</w:t>
      </w:r>
      <w:r w:rsidR="00370673" w:rsidRPr="00AB1266">
        <w:rPr>
          <w:rFonts w:ascii="Arial" w:hAnsi="Arial" w:cs="Arial"/>
          <w:sz w:val="20"/>
        </w:rPr>
        <w:t xml:space="preserve">_____________ Period: </w:t>
      </w:r>
      <w:r>
        <w:rPr>
          <w:rFonts w:ascii="Arial" w:hAnsi="Arial" w:cs="Arial"/>
          <w:sz w:val="20"/>
        </w:rPr>
        <w:t>_</w:t>
      </w:r>
      <w:bookmarkStart w:id="0" w:name="_GoBack"/>
      <w:bookmarkEnd w:id="0"/>
      <w:r w:rsidR="00370673" w:rsidRPr="00AB1266">
        <w:rPr>
          <w:rFonts w:ascii="Arial" w:hAnsi="Arial" w:cs="Arial"/>
          <w:sz w:val="20"/>
        </w:rPr>
        <w:t>_____</w:t>
      </w:r>
    </w:p>
    <w:p w:rsidR="00370673" w:rsidRPr="00AB1266" w:rsidRDefault="00370673" w:rsidP="00370673">
      <w:pPr>
        <w:jc w:val="right"/>
        <w:rPr>
          <w:rFonts w:ascii="Arial" w:hAnsi="Arial" w:cs="Arial"/>
          <w:sz w:val="20"/>
        </w:rPr>
      </w:pPr>
    </w:p>
    <w:p w:rsidR="00370673" w:rsidRPr="00AB1266" w:rsidRDefault="009F5538" w:rsidP="00370673">
      <w:pPr>
        <w:jc w:val="center"/>
        <w:rPr>
          <w:rFonts w:ascii="Arial" w:hAnsi="Arial" w:cs="Arial"/>
          <w:b/>
          <w:sz w:val="20"/>
          <w:u w:val="single"/>
        </w:rPr>
      </w:pPr>
      <w:r>
        <w:rPr>
          <w:rFonts w:ascii="Arial" w:hAnsi="Arial" w:cs="Arial"/>
          <w:b/>
          <w:sz w:val="20"/>
          <w:u w:val="single"/>
        </w:rPr>
        <w:t>Unit 1</w:t>
      </w:r>
      <w:r w:rsidR="001A3185">
        <w:rPr>
          <w:rFonts w:ascii="Arial" w:hAnsi="Arial" w:cs="Arial"/>
          <w:b/>
          <w:sz w:val="20"/>
          <w:u w:val="single"/>
        </w:rPr>
        <w:t xml:space="preserve"> Notes, Part 4</w:t>
      </w:r>
      <w:r w:rsidR="00370673" w:rsidRPr="00AB1266">
        <w:rPr>
          <w:rFonts w:ascii="Arial" w:hAnsi="Arial" w:cs="Arial"/>
          <w:b/>
          <w:sz w:val="20"/>
          <w:u w:val="single"/>
        </w:rPr>
        <w:t xml:space="preserve"> – Classification </w:t>
      </w:r>
      <w:r w:rsidR="006E7A09" w:rsidRPr="00AB1266">
        <w:rPr>
          <w:rFonts w:ascii="Arial" w:hAnsi="Arial" w:cs="Arial"/>
          <w:b/>
          <w:sz w:val="20"/>
          <w:u w:val="single"/>
        </w:rPr>
        <w:t>and Biodiversity</w:t>
      </w:r>
    </w:p>
    <w:p w:rsidR="008C302B" w:rsidRPr="00AB1266" w:rsidRDefault="001A3185" w:rsidP="00370673">
      <w:pPr>
        <w:jc w:val="center"/>
        <w:rPr>
          <w:rFonts w:ascii="Arial" w:hAnsi="Arial" w:cs="Arial"/>
          <w:sz w:val="20"/>
        </w:rPr>
      </w:pPr>
      <w:r>
        <w:rPr>
          <w:rFonts w:ascii="Arial" w:hAnsi="Arial" w:cs="Arial"/>
          <w:sz w:val="20"/>
        </w:rPr>
        <w:t xml:space="preserve">AP Biology, </w:t>
      </w:r>
      <w:r w:rsidR="009F5538">
        <w:rPr>
          <w:rFonts w:ascii="Arial" w:hAnsi="Arial" w:cs="Arial"/>
          <w:sz w:val="20"/>
        </w:rPr>
        <w:t>2018-2019</w:t>
      </w:r>
    </w:p>
    <w:p w:rsidR="00370673" w:rsidRPr="00AB1266" w:rsidRDefault="00370673" w:rsidP="00370673">
      <w:pPr>
        <w:jc w:val="center"/>
        <w:rPr>
          <w:rFonts w:ascii="Arial" w:hAnsi="Arial" w:cs="Arial"/>
          <w:sz w:val="20"/>
        </w:rPr>
      </w:pPr>
    </w:p>
    <w:p w:rsidR="00370673" w:rsidRPr="00034DD1" w:rsidRDefault="00AB1266" w:rsidP="001A3185">
      <w:pPr>
        <w:pStyle w:val="ListParagraph"/>
        <w:numPr>
          <w:ilvl w:val="0"/>
          <w:numId w:val="10"/>
        </w:numPr>
        <w:ind w:left="450"/>
        <w:rPr>
          <w:rFonts w:ascii="Arial" w:hAnsi="Arial" w:cs="Arial"/>
          <w:b/>
          <w:sz w:val="20"/>
        </w:rPr>
      </w:pPr>
      <w:r w:rsidRPr="00034DD1">
        <w:rPr>
          <w:rFonts w:ascii="Arial" w:hAnsi="Arial" w:cs="Arial"/>
          <w:b/>
          <w:sz w:val="20"/>
        </w:rPr>
        <w:t>How do scientists place organisms into groups (classify them)</w:t>
      </w:r>
      <w:r w:rsidR="006E7A09" w:rsidRPr="00034DD1">
        <w:rPr>
          <w:rFonts w:ascii="Arial" w:hAnsi="Arial" w:cs="Arial"/>
          <w:b/>
          <w:sz w:val="20"/>
        </w:rPr>
        <w:t>?</w:t>
      </w:r>
    </w:p>
    <w:p w:rsidR="00370673" w:rsidRPr="00034DD1" w:rsidRDefault="00370673" w:rsidP="00370673">
      <w:pPr>
        <w:rPr>
          <w:rFonts w:ascii="Arial" w:hAnsi="Arial" w:cs="Arial"/>
          <w:b/>
          <w:sz w:val="20"/>
        </w:rPr>
      </w:pPr>
    </w:p>
    <w:p w:rsidR="00370673" w:rsidRPr="00034DD1" w:rsidRDefault="005D46BC" w:rsidP="00370673">
      <w:pPr>
        <w:pStyle w:val="ListParagraph"/>
        <w:numPr>
          <w:ilvl w:val="0"/>
          <w:numId w:val="1"/>
        </w:numPr>
        <w:rPr>
          <w:rFonts w:ascii="Arial" w:hAnsi="Arial" w:cs="Arial"/>
          <w:sz w:val="20"/>
        </w:rPr>
      </w:pPr>
      <w:r>
        <w:rPr>
          <w:rFonts w:ascii="Arial" w:hAnsi="Arial" w:cs="Arial"/>
          <w:noProof/>
          <w:sz w:val="20"/>
        </w:rPr>
        <w:drawing>
          <wp:anchor distT="0" distB="0" distL="114300" distR="114300" simplePos="0" relativeHeight="251673600" behindDoc="0" locked="0" layoutInCell="1" allowOverlap="1">
            <wp:simplePos x="0" y="0"/>
            <wp:positionH relativeFrom="margin">
              <wp:posOffset>4868545</wp:posOffset>
            </wp:positionH>
            <wp:positionV relativeFrom="margin">
              <wp:posOffset>1454150</wp:posOffset>
            </wp:positionV>
            <wp:extent cx="1831340" cy="1889760"/>
            <wp:effectExtent l="0" t="0" r="0" b="0"/>
            <wp:wrapSquare wrapText="bothSides"/>
            <wp:docPr id="14" name="il_fi" descr="http://www.kirksville.k12.mo.us/khs/teacher_web/alternative/levels_of_class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rksville.k12.mo.us/khs/teacher_web/alternative/levels_of_classification.jpg"/>
                    <pic:cNvPicPr>
                      <a:picLocks noChangeAspect="1" noChangeArrowheads="1"/>
                    </pic:cNvPicPr>
                  </pic:nvPicPr>
                  <pic:blipFill>
                    <a:blip r:embed="rId5" r:link="rId6" cstate="print"/>
                    <a:srcRect/>
                    <a:stretch>
                      <a:fillRect/>
                    </a:stretch>
                  </pic:blipFill>
                  <pic:spPr bwMode="auto">
                    <a:xfrm>
                      <a:off x="0" y="0"/>
                      <a:ext cx="1831340" cy="1889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1266" w:rsidRPr="00034DD1">
        <w:rPr>
          <w:rFonts w:ascii="Arial" w:hAnsi="Arial" w:cs="Arial"/>
          <w:sz w:val="20"/>
        </w:rPr>
        <w:t>Today, scientists consider p</w:t>
      </w:r>
      <w:r w:rsidR="00370673" w:rsidRPr="00034DD1">
        <w:rPr>
          <w:rFonts w:ascii="Arial" w:hAnsi="Arial" w:cs="Arial"/>
          <w:sz w:val="20"/>
        </w:rPr>
        <w:t xml:space="preserve">hylogeny </w:t>
      </w:r>
      <w:r w:rsidR="00AB1266" w:rsidRPr="00034DD1">
        <w:rPr>
          <w:rFonts w:ascii="Arial" w:hAnsi="Arial" w:cs="Arial"/>
          <w:sz w:val="20"/>
        </w:rPr>
        <w:t xml:space="preserve">when classifying organisms.  </w:t>
      </w:r>
      <w:r w:rsidR="00AB1266" w:rsidRPr="001A3185">
        <w:rPr>
          <w:rFonts w:ascii="Arial" w:hAnsi="Arial" w:cs="Arial"/>
          <w:b/>
          <w:sz w:val="20"/>
          <w:highlight w:val="lightGray"/>
        </w:rPr>
        <w:t>Phylogeny</w:t>
      </w:r>
      <w:r w:rsidR="00AB1266" w:rsidRPr="008B181E">
        <w:rPr>
          <w:rFonts w:ascii="Arial" w:hAnsi="Arial" w:cs="Arial"/>
          <w:sz w:val="20"/>
        </w:rPr>
        <w:t xml:space="preserve"> is defined as the</w:t>
      </w:r>
      <w:r w:rsidR="00370673" w:rsidRPr="008B181E">
        <w:rPr>
          <w:rFonts w:ascii="Arial" w:hAnsi="Arial" w:cs="Arial"/>
          <w:sz w:val="20"/>
        </w:rPr>
        <w:t xml:space="preserve"> evolutionary history of a species or a group of related species ; uses evidence from </w:t>
      </w:r>
      <w:r w:rsidR="00370673" w:rsidRPr="001A3185">
        <w:rPr>
          <w:rFonts w:ascii="Arial" w:hAnsi="Arial" w:cs="Arial"/>
          <w:b/>
          <w:sz w:val="20"/>
          <w:highlight w:val="lightGray"/>
        </w:rPr>
        <w:t>systematic</w:t>
      </w:r>
      <w:r w:rsidR="00CD26B6" w:rsidRPr="001A3185">
        <w:rPr>
          <w:rFonts w:ascii="Arial" w:hAnsi="Arial" w:cs="Arial"/>
          <w:b/>
          <w:sz w:val="20"/>
          <w:highlight w:val="lightGray"/>
        </w:rPr>
        <w:t>s</w:t>
      </w:r>
      <w:r w:rsidR="00370673" w:rsidRPr="008B181E">
        <w:rPr>
          <w:rFonts w:ascii="Arial" w:hAnsi="Arial" w:cs="Arial"/>
          <w:sz w:val="20"/>
        </w:rPr>
        <w:t xml:space="preserve"> (a scientific discipline focused on determining evolutionary relationships between organisms based on fossil, morphology/anatomy, and molecular evidence)</w:t>
      </w:r>
    </w:p>
    <w:p w:rsidR="00370673" w:rsidRPr="008B181E" w:rsidRDefault="00370673" w:rsidP="00370673">
      <w:pPr>
        <w:pStyle w:val="ListParagraph"/>
        <w:numPr>
          <w:ilvl w:val="0"/>
          <w:numId w:val="1"/>
        </w:numPr>
        <w:rPr>
          <w:rFonts w:ascii="Arial" w:hAnsi="Arial" w:cs="Arial"/>
          <w:sz w:val="20"/>
        </w:rPr>
      </w:pPr>
      <w:r w:rsidRPr="001A3185">
        <w:rPr>
          <w:rFonts w:ascii="Arial" w:hAnsi="Arial" w:cs="Arial"/>
          <w:b/>
          <w:sz w:val="20"/>
          <w:highlight w:val="lightGray"/>
        </w:rPr>
        <w:t>Taxonom</w:t>
      </w:r>
      <w:r w:rsidR="00AB1266" w:rsidRPr="001A3185">
        <w:rPr>
          <w:rFonts w:ascii="Arial" w:hAnsi="Arial" w:cs="Arial"/>
          <w:b/>
          <w:sz w:val="20"/>
          <w:highlight w:val="lightGray"/>
        </w:rPr>
        <w:t>ists</w:t>
      </w:r>
      <w:r w:rsidR="00AB1266" w:rsidRPr="008B181E">
        <w:rPr>
          <w:rFonts w:ascii="Arial" w:hAnsi="Arial" w:cs="Arial"/>
          <w:sz w:val="20"/>
        </w:rPr>
        <w:t xml:space="preserve"> are scientists that use</w:t>
      </w:r>
      <w:r w:rsidRPr="008B181E">
        <w:rPr>
          <w:rFonts w:ascii="Arial" w:hAnsi="Arial" w:cs="Arial"/>
          <w:sz w:val="20"/>
        </w:rPr>
        <w:t xml:space="preserve"> phylogeny to group organisms into categories</w:t>
      </w:r>
    </w:p>
    <w:p w:rsidR="001A3185" w:rsidRPr="001A3185" w:rsidRDefault="00AB1266" w:rsidP="001A3185">
      <w:pPr>
        <w:pStyle w:val="ListParagraph"/>
        <w:numPr>
          <w:ilvl w:val="0"/>
          <w:numId w:val="26"/>
        </w:numPr>
        <w:rPr>
          <w:rFonts w:ascii="Arial" w:hAnsi="Arial" w:cs="Arial"/>
          <w:sz w:val="20"/>
          <w:highlight w:val="lightGray"/>
        </w:rPr>
      </w:pPr>
      <w:r w:rsidRPr="001A3185">
        <w:rPr>
          <w:rFonts w:ascii="Arial" w:hAnsi="Arial" w:cs="Arial"/>
          <w:sz w:val="20"/>
        </w:rPr>
        <w:t xml:space="preserve">The “father of modern taxonomy” was a scientist named </w:t>
      </w:r>
      <w:r w:rsidR="00370673" w:rsidRPr="001A3185">
        <w:rPr>
          <w:rFonts w:ascii="Arial" w:hAnsi="Arial" w:cs="Arial"/>
          <w:sz w:val="20"/>
          <w:highlight w:val="lightGray"/>
        </w:rPr>
        <w:t>Carolus Linnaeus</w:t>
      </w:r>
    </w:p>
    <w:p w:rsidR="001A3185" w:rsidRDefault="00AB1266" w:rsidP="001A3185">
      <w:pPr>
        <w:pStyle w:val="ListParagraph"/>
        <w:numPr>
          <w:ilvl w:val="0"/>
          <w:numId w:val="26"/>
        </w:numPr>
        <w:rPr>
          <w:rFonts w:ascii="Arial" w:hAnsi="Arial" w:cs="Arial"/>
          <w:sz w:val="20"/>
        </w:rPr>
      </w:pPr>
      <w:r w:rsidRPr="001A3185">
        <w:rPr>
          <w:rFonts w:ascii="Arial" w:hAnsi="Arial" w:cs="Arial"/>
          <w:sz w:val="20"/>
        </w:rPr>
        <w:t>Linnaeus created</w:t>
      </w:r>
      <w:r w:rsidR="00370673" w:rsidRPr="001A3185">
        <w:rPr>
          <w:rFonts w:ascii="Arial" w:hAnsi="Arial" w:cs="Arial"/>
          <w:sz w:val="20"/>
        </w:rPr>
        <w:t xml:space="preserve"> the system of </w:t>
      </w:r>
      <w:r w:rsidR="00370673" w:rsidRPr="001A3185">
        <w:rPr>
          <w:rFonts w:ascii="Arial" w:hAnsi="Arial" w:cs="Arial"/>
          <w:b/>
          <w:sz w:val="20"/>
          <w:highlight w:val="lightGray"/>
        </w:rPr>
        <w:t>binomial nomenclature</w:t>
      </w:r>
      <w:r w:rsidR="00370673" w:rsidRPr="001A3185">
        <w:rPr>
          <w:rFonts w:ascii="Arial" w:hAnsi="Arial" w:cs="Arial"/>
          <w:sz w:val="20"/>
        </w:rPr>
        <w:t>, a two-part naming system that includes the “</w:t>
      </w:r>
      <w:r w:rsidR="00370673" w:rsidRPr="001A3185">
        <w:rPr>
          <w:rFonts w:ascii="Arial" w:hAnsi="Arial" w:cs="Arial"/>
          <w:b/>
          <w:sz w:val="20"/>
          <w:highlight w:val="lightGray"/>
        </w:rPr>
        <w:t>genus</w:t>
      </w:r>
      <w:r w:rsidR="00370673" w:rsidRPr="001A3185">
        <w:rPr>
          <w:rFonts w:ascii="Arial" w:hAnsi="Arial" w:cs="Arial"/>
          <w:sz w:val="20"/>
        </w:rPr>
        <w:t>” name (group of similar species) and “</w:t>
      </w:r>
      <w:r w:rsidR="00370673" w:rsidRPr="001A3185">
        <w:rPr>
          <w:rFonts w:ascii="Arial" w:hAnsi="Arial" w:cs="Arial"/>
          <w:b/>
          <w:sz w:val="20"/>
          <w:highlight w:val="lightGray"/>
        </w:rPr>
        <w:t>species</w:t>
      </w:r>
      <w:r w:rsidR="00370673" w:rsidRPr="001A3185">
        <w:rPr>
          <w:rFonts w:ascii="Arial" w:hAnsi="Arial" w:cs="Arial"/>
          <w:b/>
          <w:sz w:val="20"/>
        </w:rPr>
        <w:t xml:space="preserve"> </w:t>
      </w:r>
      <w:r w:rsidR="00370673" w:rsidRPr="001A3185">
        <w:rPr>
          <w:rFonts w:ascii="Arial" w:hAnsi="Arial" w:cs="Arial"/>
          <w:sz w:val="20"/>
        </w:rPr>
        <w:t xml:space="preserve">identifier” (ex: </w:t>
      </w:r>
      <w:proofErr w:type="spellStart"/>
      <w:r w:rsidR="00370673" w:rsidRPr="001A3185">
        <w:rPr>
          <w:rFonts w:ascii="Arial" w:hAnsi="Arial" w:cs="Arial"/>
          <w:i/>
          <w:sz w:val="20"/>
        </w:rPr>
        <w:t>Canis</w:t>
      </w:r>
      <w:proofErr w:type="spellEnd"/>
      <w:r w:rsidR="00370673" w:rsidRPr="001A3185">
        <w:rPr>
          <w:rFonts w:ascii="Arial" w:hAnsi="Arial" w:cs="Arial"/>
          <w:i/>
          <w:sz w:val="20"/>
        </w:rPr>
        <w:t xml:space="preserve"> </w:t>
      </w:r>
      <w:proofErr w:type="spellStart"/>
      <w:r w:rsidR="00370673" w:rsidRPr="001A3185">
        <w:rPr>
          <w:rFonts w:ascii="Arial" w:hAnsi="Arial" w:cs="Arial"/>
          <w:i/>
          <w:sz w:val="20"/>
        </w:rPr>
        <w:t>familiaris</w:t>
      </w:r>
      <w:proofErr w:type="spellEnd"/>
      <w:r w:rsidR="00370673" w:rsidRPr="001A3185">
        <w:rPr>
          <w:rFonts w:ascii="Arial" w:hAnsi="Arial" w:cs="Arial"/>
          <w:i/>
          <w:sz w:val="20"/>
        </w:rPr>
        <w:t xml:space="preserve"> – </w:t>
      </w:r>
      <w:r w:rsidR="00370673" w:rsidRPr="001A3185">
        <w:rPr>
          <w:rFonts w:ascii="Arial" w:hAnsi="Arial" w:cs="Arial"/>
          <w:sz w:val="20"/>
        </w:rPr>
        <w:t>Common dog)</w:t>
      </w:r>
    </w:p>
    <w:p w:rsidR="001A3185" w:rsidRDefault="00060F97" w:rsidP="001A3185">
      <w:pPr>
        <w:pStyle w:val="ListParagraph"/>
        <w:numPr>
          <w:ilvl w:val="0"/>
          <w:numId w:val="26"/>
        </w:numPr>
        <w:rPr>
          <w:rFonts w:ascii="Arial" w:hAnsi="Arial" w:cs="Arial"/>
          <w:sz w:val="20"/>
        </w:rPr>
      </w:pPr>
      <w:r w:rsidRPr="001A3185">
        <w:rPr>
          <w:rFonts w:ascii="Arial" w:hAnsi="Arial" w:cs="Arial"/>
          <w:b/>
          <w:sz w:val="20"/>
          <w:highlight w:val="lightGray"/>
        </w:rPr>
        <w:t xml:space="preserve">Scientific </w:t>
      </w:r>
      <w:r w:rsidR="00317730" w:rsidRPr="001A3185">
        <w:rPr>
          <w:rFonts w:ascii="Arial" w:hAnsi="Arial" w:cs="Arial"/>
          <w:b/>
          <w:sz w:val="20"/>
          <w:highlight w:val="lightGray"/>
        </w:rPr>
        <w:t>names</w:t>
      </w:r>
      <w:r w:rsidR="00317730" w:rsidRPr="001A3185">
        <w:rPr>
          <w:rFonts w:ascii="Arial" w:hAnsi="Arial" w:cs="Arial"/>
          <w:sz w:val="20"/>
        </w:rPr>
        <w:t xml:space="preserve"> are written in Latin to ensure that names are the same anywhere in the world </w:t>
      </w:r>
    </w:p>
    <w:p w:rsidR="001A3185" w:rsidRPr="001A3185" w:rsidRDefault="00317730" w:rsidP="001A3185">
      <w:pPr>
        <w:pStyle w:val="ListParagraph"/>
        <w:numPr>
          <w:ilvl w:val="0"/>
          <w:numId w:val="26"/>
        </w:numPr>
        <w:rPr>
          <w:rFonts w:ascii="Arial" w:hAnsi="Arial" w:cs="Arial"/>
          <w:sz w:val="20"/>
        </w:rPr>
      </w:pPr>
      <w:r w:rsidRPr="001A3185">
        <w:rPr>
          <w:rFonts w:ascii="Arial" w:hAnsi="Arial" w:cs="Arial"/>
          <w:sz w:val="20"/>
        </w:rPr>
        <w:t xml:space="preserve">Ex: Common Names for Bluegill = bream, </w:t>
      </w:r>
      <w:proofErr w:type="spellStart"/>
      <w:r w:rsidRPr="001A3185">
        <w:rPr>
          <w:rFonts w:ascii="Arial" w:hAnsi="Arial" w:cs="Arial"/>
          <w:sz w:val="20"/>
        </w:rPr>
        <w:t>sunperch</w:t>
      </w:r>
      <w:proofErr w:type="spellEnd"/>
      <w:r w:rsidRPr="001A3185">
        <w:rPr>
          <w:rFonts w:ascii="Arial" w:hAnsi="Arial" w:cs="Arial"/>
          <w:sz w:val="20"/>
        </w:rPr>
        <w:t xml:space="preserve">, blue sunfish, </w:t>
      </w:r>
      <w:proofErr w:type="spellStart"/>
      <w:r w:rsidRPr="001A3185">
        <w:rPr>
          <w:rFonts w:ascii="Arial" w:hAnsi="Arial" w:cs="Arial"/>
          <w:sz w:val="20"/>
        </w:rPr>
        <w:t>copperbelly</w:t>
      </w:r>
      <w:proofErr w:type="spellEnd"/>
      <w:r w:rsidRPr="001A3185">
        <w:rPr>
          <w:rFonts w:ascii="Arial" w:hAnsi="Arial" w:cs="Arial"/>
          <w:sz w:val="20"/>
        </w:rPr>
        <w:t xml:space="preserve"> ; Scientific Name = </w:t>
      </w:r>
      <w:proofErr w:type="spellStart"/>
      <w:r w:rsidRPr="001A3185">
        <w:rPr>
          <w:rFonts w:ascii="Arial" w:hAnsi="Arial" w:cs="Arial"/>
          <w:i/>
          <w:sz w:val="20"/>
        </w:rPr>
        <w:t>Lepomis</w:t>
      </w:r>
      <w:proofErr w:type="spellEnd"/>
      <w:r w:rsidRPr="001A3185">
        <w:rPr>
          <w:rFonts w:ascii="Arial" w:hAnsi="Arial" w:cs="Arial"/>
          <w:i/>
          <w:sz w:val="20"/>
        </w:rPr>
        <w:t xml:space="preserve"> </w:t>
      </w:r>
      <w:proofErr w:type="spellStart"/>
      <w:r w:rsidRPr="001A3185">
        <w:rPr>
          <w:rFonts w:ascii="Arial" w:hAnsi="Arial" w:cs="Arial"/>
          <w:i/>
          <w:sz w:val="20"/>
        </w:rPr>
        <w:t>macrochirus</w:t>
      </w:r>
      <w:proofErr w:type="spellEnd"/>
    </w:p>
    <w:p w:rsidR="00370673" w:rsidRPr="001A3185" w:rsidRDefault="00370673" w:rsidP="001A3185">
      <w:pPr>
        <w:pStyle w:val="ListParagraph"/>
        <w:numPr>
          <w:ilvl w:val="0"/>
          <w:numId w:val="26"/>
        </w:numPr>
        <w:rPr>
          <w:rFonts w:ascii="Arial" w:hAnsi="Arial" w:cs="Arial"/>
          <w:sz w:val="20"/>
        </w:rPr>
      </w:pPr>
      <w:r w:rsidRPr="001A3185">
        <w:rPr>
          <w:rFonts w:ascii="Arial" w:hAnsi="Arial" w:cs="Arial"/>
          <w:sz w:val="20"/>
        </w:rPr>
        <w:t xml:space="preserve">The hierarchical classification of organisms consists of the following levels, starting with the most general/inclusive level: </w:t>
      </w:r>
      <w:r w:rsidRPr="001A3185">
        <w:rPr>
          <w:rFonts w:ascii="Arial" w:hAnsi="Arial" w:cs="Arial"/>
          <w:b/>
          <w:sz w:val="20"/>
          <w:highlight w:val="lightGray"/>
        </w:rPr>
        <w:t xml:space="preserve">domain, kingdom, </w:t>
      </w:r>
      <w:proofErr w:type="gramStart"/>
      <w:r w:rsidRPr="001A3185">
        <w:rPr>
          <w:rFonts w:ascii="Arial" w:hAnsi="Arial" w:cs="Arial"/>
          <w:b/>
          <w:sz w:val="20"/>
          <w:highlight w:val="lightGray"/>
        </w:rPr>
        <w:t>phylum</w:t>
      </w:r>
      <w:proofErr w:type="gramEnd"/>
      <w:r w:rsidRPr="001A3185">
        <w:rPr>
          <w:rFonts w:ascii="Arial" w:hAnsi="Arial" w:cs="Arial"/>
          <w:b/>
          <w:sz w:val="20"/>
          <w:highlight w:val="lightGray"/>
        </w:rPr>
        <w:t xml:space="preserve">. </w:t>
      </w:r>
      <w:proofErr w:type="gramStart"/>
      <w:r w:rsidRPr="001A3185">
        <w:rPr>
          <w:rFonts w:ascii="Arial" w:hAnsi="Arial" w:cs="Arial"/>
          <w:b/>
          <w:sz w:val="20"/>
          <w:highlight w:val="lightGray"/>
        </w:rPr>
        <w:t>class</w:t>
      </w:r>
      <w:proofErr w:type="gramEnd"/>
      <w:r w:rsidRPr="001A3185">
        <w:rPr>
          <w:rFonts w:ascii="Arial" w:hAnsi="Arial" w:cs="Arial"/>
          <w:b/>
          <w:sz w:val="20"/>
          <w:highlight w:val="lightGray"/>
        </w:rPr>
        <w:t>, order, family, genus, and species</w:t>
      </w:r>
      <w:r w:rsidRPr="001A3185">
        <w:rPr>
          <w:rFonts w:ascii="Arial" w:hAnsi="Arial" w:cs="Arial"/>
          <w:b/>
          <w:sz w:val="20"/>
        </w:rPr>
        <w:t xml:space="preserve">.  </w:t>
      </w:r>
    </w:p>
    <w:p w:rsidR="00370673" w:rsidRPr="00034DD1" w:rsidRDefault="00370673" w:rsidP="00AB1266">
      <w:pPr>
        <w:rPr>
          <w:rFonts w:ascii="Arial" w:hAnsi="Arial" w:cs="Arial"/>
          <w:sz w:val="20"/>
        </w:rPr>
      </w:pPr>
    </w:p>
    <w:p w:rsidR="00D16E1C" w:rsidRPr="00034DD1" w:rsidRDefault="00AB1266" w:rsidP="001A3185">
      <w:pPr>
        <w:pStyle w:val="ListParagraph"/>
        <w:numPr>
          <w:ilvl w:val="0"/>
          <w:numId w:val="10"/>
        </w:numPr>
        <w:ind w:left="360"/>
        <w:rPr>
          <w:rFonts w:ascii="Arial" w:hAnsi="Arial" w:cs="Arial"/>
          <w:b/>
          <w:sz w:val="20"/>
        </w:rPr>
      </w:pPr>
      <w:r w:rsidRPr="00034DD1">
        <w:rPr>
          <w:rFonts w:ascii="Arial" w:hAnsi="Arial" w:cs="Arial"/>
          <w:b/>
          <w:sz w:val="20"/>
        </w:rPr>
        <w:t>What evidence do scientists use to determine phylogeny?</w:t>
      </w:r>
    </w:p>
    <w:p w:rsidR="00AB1266" w:rsidRPr="00034DD1" w:rsidRDefault="00AB1266" w:rsidP="00AB1266">
      <w:pPr>
        <w:pStyle w:val="ListParagraph"/>
        <w:rPr>
          <w:rFonts w:ascii="Arial" w:hAnsi="Arial" w:cs="Arial"/>
          <w:b/>
          <w:sz w:val="20"/>
        </w:rPr>
      </w:pPr>
    </w:p>
    <w:p w:rsidR="00D16E1C" w:rsidRPr="00034DD1" w:rsidRDefault="00D16E1C" w:rsidP="005B64F8">
      <w:pPr>
        <w:pStyle w:val="ListParagraph"/>
        <w:numPr>
          <w:ilvl w:val="0"/>
          <w:numId w:val="1"/>
        </w:numPr>
        <w:rPr>
          <w:rFonts w:ascii="Arial" w:hAnsi="Arial" w:cs="Arial"/>
          <w:sz w:val="20"/>
        </w:rPr>
      </w:pPr>
      <w:r w:rsidRPr="00034DD1">
        <w:rPr>
          <w:rFonts w:ascii="Arial" w:hAnsi="Arial" w:cs="Arial"/>
          <w:sz w:val="20"/>
        </w:rPr>
        <w:t>Scientists use morphological and molecular data to infer phylogeny (evolutionary history)</w:t>
      </w:r>
    </w:p>
    <w:p w:rsidR="00D16E1C" w:rsidRPr="008B181E" w:rsidRDefault="00D16E1C" w:rsidP="005B64F8">
      <w:pPr>
        <w:pStyle w:val="ListParagraph"/>
        <w:numPr>
          <w:ilvl w:val="0"/>
          <w:numId w:val="1"/>
        </w:numPr>
        <w:rPr>
          <w:rFonts w:ascii="Arial" w:hAnsi="Arial" w:cs="Arial"/>
          <w:b/>
          <w:sz w:val="20"/>
        </w:rPr>
      </w:pPr>
      <w:r w:rsidRPr="008B181E">
        <w:rPr>
          <w:rFonts w:ascii="Arial" w:hAnsi="Arial" w:cs="Arial"/>
          <w:b/>
          <w:sz w:val="20"/>
        </w:rPr>
        <w:t>Morphological data</w:t>
      </w:r>
    </w:p>
    <w:p w:rsidR="001A3185" w:rsidRDefault="00D16E1C" w:rsidP="001A3185">
      <w:pPr>
        <w:pStyle w:val="ListParagraph"/>
        <w:numPr>
          <w:ilvl w:val="0"/>
          <w:numId w:val="27"/>
        </w:numPr>
        <w:rPr>
          <w:rFonts w:ascii="Arial" w:hAnsi="Arial" w:cs="Arial"/>
          <w:sz w:val="20"/>
        </w:rPr>
      </w:pPr>
      <w:r w:rsidRPr="001A3185">
        <w:rPr>
          <w:rFonts w:ascii="Arial" w:hAnsi="Arial" w:cs="Arial"/>
          <w:b/>
          <w:sz w:val="20"/>
          <w:highlight w:val="lightGray"/>
        </w:rPr>
        <w:t>Homologous structures</w:t>
      </w:r>
      <w:r w:rsidRPr="001A3185">
        <w:rPr>
          <w:rFonts w:ascii="Arial" w:hAnsi="Arial" w:cs="Arial"/>
          <w:sz w:val="20"/>
        </w:rPr>
        <w:t xml:space="preserve"> = similarities due to shared ancestry (having a common ancestor) ; result from divergent evolution – ex: the bones of a whale’s flipper and a tiger’s paw</w:t>
      </w:r>
    </w:p>
    <w:p w:rsidR="001A3185" w:rsidRPr="001A3185" w:rsidRDefault="00D16E1C" w:rsidP="001A3185">
      <w:pPr>
        <w:pStyle w:val="ListParagraph"/>
        <w:numPr>
          <w:ilvl w:val="0"/>
          <w:numId w:val="27"/>
        </w:numPr>
        <w:rPr>
          <w:rFonts w:ascii="Arial" w:hAnsi="Arial" w:cs="Arial"/>
          <w:sz w:val="20"/>
        </w:rPr>
      </w:pPr>
      <w:r w:rsidRPr="001A3185">
        <w:rPr>
          <w:rFonts w:ascii="Arial" w:hAnsi="Arial" w:cs="Arial"/>
          <w:b/>
          <w:sz w:val="20"/>
          <w:highlight w:val="lightGray"/>
        </w:rPr>
        <w:t>Analogous structures</w:t>
      </w:r>
      <w:r w:rsidRPr="001A3185">
        <w:rPr>
          <w:rFonts w:ascii="Arial" w:hAnsi="Arial" w:cs="Arial"/>
          <w:sz w:val="20"/>
        </w:rPr>
        <w:t xml:space="preserve"> = similarities due to similar environmental requirements and similar functions ; these similarities do not indicate shared ancestry ; result from convergent evolution – ex: the wings of a butterfly and a bat</w:t>
      </w:r>
    </w:p>
    <w:p w:rsidR="00D16E1C" w:rsidRPr="008B181E" w:rsidRDefault="00D16E1C" w:rsidP="005B64F8">
      <w:pPr>
        <w:pStyle w:val="ListParagraph"/>
        <w:numPr>
          <w:ilvl w:val="0"/>
          <w:numId w:val="1"/>
        </w:numPr>
        <w:rPr>
          <w:rFonts w:ascii="Arial" w:hAnsi="Arial" w:cs="Arial"/>
          <w:b/>
          <w:sz w:val="20"/>
        </w:rPr>
      </w:pPr>
      <w:r w:rsidRPr="008B181E">
        <w:rPr>
          <w:rFonts w:ascii="Arial" w:hAnsi="Arial" w:cs="Arial"/>
          <w:b/>
          <w:sz w:val="20"/>
        </w:rPr>
        <w:t>Molecular data</w:t>
      </w:r>
      <w:r w:rsidR="008B181E" w:rsidRPr="008B181E">
        <w:rPr>
          <w:rFonts w:ascii="Arial" w:hAnsi="Arial" w:cs="Arial"/>
          <w:b/>
          <w:sz w:val="20"/>
        </w:rPr>
        <w:t xml:space="preserve"> (aka molecular homologies, aka biochemical data) </w:t>
      </w:r>
    </w:p>
    <w:p w:rsidR="00D16E1C" w:rsidRPr="00034DD1" w:rsidRDefault="00AB1266" w:rsidP="00AB1266">
      <w:pPr>
        <w:pStyle w:val="ListParagraph"/>
        <w:rPr>
          <w:rFonts w:ascii="Arial" w:hAnsi="Arial" w:cs="Arial"/>
          <w:sz w:val="20"/>
        </w:rPr>
      </w:pPr>
      <w:r w:rsidRPr="00034DD1">
        <w:rPr>
          <w:rFonts w:ascii="Arial" w:hAnsi="Arial" w:cs="Arial"/>
          <w:sz w:val="20"/>
        </w:rPr>
        <w:t>-</w:t>
      </w:r>
      <w:r w:rsidR="00D16E1C" w:rsidRPr="00034DD1">
        <w:rPr>
          <w:rFonts w:ascii="Arial" w:hAnsi="Arial" w:cs="Arial"/>
          <w:sz w:val="20"/>
        </w:rPr>
        <w:t xml:space="preserve">DNA and amino acid sequences </w:t>
      </w:r>
    </w:p>
    <w:p w:rsidR="00D16E1C" w:rsidRPr="00034DD1" w:rsidRDefault="00AB1266" w:rsidP="00AB1266">
      <w:pPr>
        <w:pStyle w:val="ListParagraph"/>
        <w:rPr>
          <w:rFonts w:ascii="Arial" w:hAnsi="Arial" w:cs="Arial"/>
          <w:sz w:val="20"/>
        </w:rPr>
      </w:pPr>
      <w:r w:rsidRPr="00034DD1">
        <w:rPr>
          <w:rFonts w:ascii="Arial" w:hAnsi="Arial" w:cs="Arial"/>
          <w:sz w:val="20"/>
        </w:rPr>
        <w:t>-</w:t>
      </w:r>
      <w:r w:rsidR="00D16E1C" w:rsidRPr="00034DD1">
        <w:rPr>
          <w:rFonts w:ascii="Arial" w:hAnsi="Arial" w:cs="Arial"/>
          <w:sz w:val="20"/>
        </w:rPr>
        <w:t xml:space="preserve">The more alike the DNA or amino acid sequences of two organisms, the more closely related they are evolutionarily </w:t>
      </w:r>
    </w:p>
    <w:p w:rsidR="005B64F8" w:rsidRPr="00034DD1" w:rsidRDefault="005B64F8" w:rsidP="005B64F8">
      <w:pPr>
        <w:rPr>
          <w:rFonts w:ascii="Arial" w:hAnsi="Arial" w:cs="Arial"/>
          <w:sz w:val="20"/>
        </w:rPr>
      </w:pPr>
    </w:p>
    <w:p w:rsidR="008B181E" w:rsidRPr="001A3185" w:rsidRDefault="001A3185" w:rsidP="001A3185">
      <w:pPr>
        <w:pStyle w:val="ListParagraph"/>
        <w:numPr>
          <w:ilvl w:val="0"/>
          <w:numId w:val="10"/>
        </w:numPr>
        <w:ind w:left="360"/>
        <w:rPr>
          <w:rFonts w:ascii="Arial" w:hAnsi="Arial" w:cs="Arial"/>
          <w:b/>
          <w:sz w:val="20"/>
        </w:rPr>
      </w:pPr>
      <w:r>
        <w:rPr>
          <w:rFonts w:ascii="Arial" w:hAnsi="Arial" w:cs="Arial"/>
          <w:b/>
          <w:sz w:val="20"/>
        </w:rPr>
        <w:t>How can we use diagrams to show evolutionary relationships between groups of organisms?</w:t>
      </w:r>
    </w:p>
    <w:p w:rsidR="008B181E" w:rsidRDefault="008B181E" w:rsidP="008B181E">
      <w:pPr>
        <w:rPr>
          <w:rFonts w:ascii="Arial" w:hAnsi="Arial" w:cs="Arial"/>
          <w:b/>
          <w:sz w:val="20"/>
        </w:rPr>
      </w:pPr>
    </w:p>
    <w:p w:rsidR="008B181E" w:rsidRDefault="008B181E" w:rsidP="008B181E">
      <w:pPr>
        <w:pStyle w:val="ListParagraph"/>
        <w:numPr>
          <w:ilvl w:val="0"/>
          <w:numId w:val="1"/>
        </w:numPr>
        <w:spacing w:line="259" w:lineRule="auto"/>
        <w:rPr>
          <w:rFonts w:ascii="Arial" w:hAnsi="Arial" w:cs="Arial"/>
          <w:sz w:val="20"/>
        </w:rPr>
      </w:pPr>
      <w:r>
        <w:rPr>
          <w:rFonts w:ascii="Arial" w:hAnsi="Arial" w:cs="Arial"/>
          <w:sz w:val="20"/>
        </w:rPr>
        <w:t xml:space="preserve">Scientists use </w:t>
      </w:r>
      <w:r w:rsidRPr="001A3185">
        <w:rPr>
          <w:rFonts w:ascii="Arial" w:hAnsi="Arial" w:cs="Arial"/>
          <w:b/>
          <w:sz w:val="20"/>
          <w:highlight w:val="lightGray"/>
        </w:rPr>
        <w:t>cladograms</w:t>
      </w:r>
      <w:r>
        <w:rPr>
          <w:rFonts w:ascii="Arial" w:hAnsi="Arial" w:cs="Arial"/>
          <w:sz w:val="20"/>
        </w:rPr>
        <w:t xml:space="preserve"> and </w:t>
      </w:r>
      <w:r w:rsidRPr="001A3185">
        <w:rPr>
          <w:rFonts w:ascii="Arial" w:hAnsi="Arial" w:cs="Arial"/>
          <w:b/>
          <w:sz w:val="20"/>
          <w:highlight w:val="lightGray"/>
        </w:rPr>
        <w:t>phylogenetic trees</w:t>
      </w:r>
      <w:r w:rsidRPr="00F26F4F">
        <w:rPr>
          <w:rFonts w:ascii="Arial" w:hAnsi="Arial" w:cs="Arial"/>
          <w:b/>
          <w:sz w:val="20"/>
        </w:rPr>
        <w:t xml:space="preserve"> </w:t>
      </w:r>
      <w:r>
        <w:rPr>
          <w:rFonts w:ascii="Arial" w:hAnsi="Arial" w:cs="Arial"/>
          <w:sz w:val="20"/>
        </w:rPr>
        <w:t xml:space="preserve">to show evolutionary relationships between groups of organisms.   </w:t>
      </w:r>
    </w:p>
    <w:p w:rsidR="008B181E" w:rsidRDefault="008B181E" w:rsidP="008B181E">
      <w:pPr>
        <w:pStyle w:val="ListParagraph"/>
        <w:numPr>
          <w:ilvl w:val="0"/>
          <w:numId w:val="1"/>
        </w:numPr>
        <w:spacing w:line="259" w:lineRule="auto"/>
        <w:rPr>
          <w:rFonts w:ascii="Arial" w:hAnsi="Arial" w:cs="Arial"/>
          <w:sz w:val="20"/>
        </w:rPr>
      </w:pPr>
      <w:r>
        <w:rPr>
          <w:rFonts w:ascii="Arial" w:hAnsi="Arial" w:cs="Arial"/>
          <w:sz w:val="20"/>
        </w:rPr>
        <w:t xml:space="preserve">An example of </w:t>
      </w:r>
      <w:r w:rsidR="00C449C0">
        <w:rPr>
          <w:rFonts w:ascii="Arial" w:hAnsi="Arial" w:cs="Arial"/>
          <w:sz w:val="20"/>
        </w:rPr>
        <w:t>a cladogram is given on the next page</w:t>
      </w:r>
      <w:r>
        <w:rPr>
          <w:rFonts w:ascii="Arial" w:hAnsi="Arial" w:cs="Arial"/>
          <w:sz w:val="20"/>
        </w:rPr>
        <w:t xml:space="preserve">.  </w:t>
      </w:r>
    </w:p>
    <w:p w:rsidR="008B181E" w:rsidRDefault="008B181E" w:rsidP="008B181E">
      <w:pPr>
        <w:pStyle w:val="ListParagraph"/>
        <w:numPr>
          <w:ilvl w:val="0"/>
          <w:numId w:val="23"/>
        </w:numPr>
        <w:spacing w:line="259" w:lineRule="auto"/>
        <w:ind w:left="1440"/>
        <w:rPr>
          <w:rFonts w:ascii="Arial" w:hAnsi="Arial" w:cs="Arial"/>
          <w:sz w:val="20"/>
        </w:rPr>
      </w:pPr>
      <w:r>
        <w:rPr>
          <w:rFonts w:ascii="Arial" w:hAnsi="Arial" w:cs="Arial"/>
          <w:sz w:val="20"/>
        </w:rPr>
        <w:t xml:space="preserve">In the cladogram, the heart symbol at the bottom sits next to the </w:t>
      </w:r>
      <w:r w:rsidRPr="00C449C0">
        <w:rPr>
          <w:rFonts w:ascii="Arial" w:hAnsi="Arial" w:cs="Arial"/>
          <w:b/>
          <w:sz w:val="20"/>
          <w:highlight w:val="lightGray"/>
        </w:rPr>
        <w:t>root</w:t>
      </w:r>
      <w:r>
        <w:rPr>
          <w:rFonts w:ascii="Arial" w:hAnsi="Arial" w:cs="Arial"/>
          <w:sz w:val="20"/>
        </w:rPr>
        <w:t xml:space="preserve"> of the tree.  This root represents the </w:t>
      </w:r>
      <w:r w:rsidRPr="00C449C0">
        <w:rPr>
          <w:rFonts w:ascii="Arial" w:hAnsi="Arial" w:cs="Arial"/>
          <w:b/>
          <w:sz w:val="20"/>
          <w:highlight w:val="lightGray"/>
        </w:rPr>
        <w:t>common ancestor</w:t>
      </w:r>
      <w:r>
        <w:rPr>
          <w:rFonts w:ascii="Arial" w:hAnsi="Arial" w:cs="Arial"/>
          <w:sz w:val="20"/>
        </w:rPr>
        <w:t xml:space="preserve"> of all the groups of organisms depicted in the cladogram. </w:t>
      </w:r>
    </w:p>
    <w:p w:rsidR="008B181E" w:rsidRDefault="008B181E" w:rsidP="008B181E">
      <w:pPr>
        <w:pStyle w:val="ListParagraph"/>
        <w:numPr>
          <w:ilvl w:val="0"/>
          <w:numId w:val="23"/>
        </w:numPr>
        <w:spacing w:line="259" w:lineRule="auto"/>
        <w:ind w:left="1440"/>
        <w:rPr>
          <w:rFonts w:ascii="Arial" w:hAnsi="Arial" w:cs="Arial"/>
          <w:sz w:val="20"/>
        </w:rPr>
      </w:pPr>
      <w:r>
        <w:rPr>
          <w:rFonts w:ascii="Arial" w:hAnsi="Arial" w:cs="Arial"/>
          <w:sz w:val="20"/>
        </w:rPr>
        <w:t xml:space="preserve">The star symbols sit next to the </w:t>
      </w:r>
      <w:r w:rsidRPr="00C449C0">
        <w:rPr>
          <w:rFonts w:ascii="Arial" w:hAnsi="Arial" w:cs="Arial"/>
          <w:b/>
          <w:sz w:val="20"/>
          <w:highlight w:val="lightGray"/>
        </w:rPr>
        <w:t>branches</w:t>
      </w:r>
      <w:r>
        <w:rPr>
          <w:rFonts w:ascii="Arial" w:hAnsi="Arial" w:cs="Arial"/>
          <w:sz w:val="20"/>
        </w:rPr>
        <w:t xml:space="preserve"> of the tree.  The </w:t>
      </w:r>
      <w:r w:rsidRPr="00C449C0">
        <w:rPr>
          <w:rFonts w:ascii="Arial" w:hAnsi="Arial" w:cs="Arial"/>
          <w:b/>
          <w:sz w:val="20"/>
          <w:highlight w:val="lightGray"/>
        </w:rPr>
        <w:t>tips</w:t>
      </w:r>
      <w:r w:rsidRPr="00F26F4F">
        <w:rPr>
          <w:rFonts w:ascii="Arial" w:hAnsi="Arial" w:cs="Arial"/>
          <w:b/>
          <w:sz w:val="20"/>
        </w:rPr>
        <w:t xml:space="preserve"> </w:t>
      </w:r>
      <w:r>
        <w:rPr>
          <w:rFonts w:ascii="Arial" w:hAnsi="Arial" w:cs="Arial"/>
          <w:sz w:val="20"/>
        </w:rPr>
        <w:t xml:space="preserve">of these branches are labeled with the names of specific groups of organisms. </w:t>
      </w:r>
    </w:p>
    <w:p w:rsidR="008B181E" w:rsidRDefault="008B181E" w:rsidP="008B181E">
      <w:pPr>
        <w:pStyle w:val="ListParagraph"/>
        <w:numPr>
          <w:ilvl w:val="0"/>
          <w:numId w:val="23"/>
        </w:numPr>
        <w:spacing w:line="259" w:lineRule="auto"/>
        <w:ind w:left="1440"/>
        <w:rPr>
          <w:rFonts w:ascii="Arial" w:hAnsi="Arial" w:cs="Arial"/>
          <w:sz w:val="20"/>
        </w:rPr>
      </w:pPr>
      <w:r>
        <w:rPr>
          <w:rFonts w:ascii="Arial" w:hAnsi="Arial" w:cs="Arial"/>
          <w:sz w:val="20"/>
        </w:rPr>
        <w:t xml:space="preserve">The letters A, B, and C sit next to the </w:t>
      </w:r>
      <w:r w:rsidRPr="00C449C0">
        <w:rPr>
          <w:rFonts w:ascii="Arial" w:hAnsi="Arial" w:cs="Arial"/>
          <w:b/>
          <w:sz w:val="20"/>
          <w:highlight w:val="lightGray"/>
        </w:rPr>
        <w:t>nodes</w:t>
      </w:r>
      <w:r>
        <w:rPr>
          <w:rFonts w:ascii="Arial" w:hAnsi="Arial" w:cs="Arial"/>
          <w:sz w:val="20"/>
        </w:rPr>
        <w:t xml:space="preserve"> or branching points of the cladogram.  These nodes represent points where groups of organisms diverged from one another.  For example, Node C represents a point where the groups of organisms that eventually evolved into modern lizards and elephants diverged (branched) from one another.  We can also say that Node C represents the common ancestor of lizards and elephants (but not goldfish and worms.)</w:t>
      </w:r>
    </w:p>
    <w:p w:rsidR="008B181E" w:rsidRDefault="008B181E" w:rsidP="008B181E">
      <w:pPr>
        <w:pStyle w:val="ListParagraph"/>
        <w:numPr>
          <w:ilvl w:val="0"/>
          <w:numId w:val="23"/>
        </w:numPr>
        <w:spacing w:line="259" w:lineRule="auto"/>
        <w:ind w:left="1440"/>
        <w:rPr>
          <w:rFonts w:ascii="Arial" w:hAnsi="Arial" w:cs="Arial"/>
          <w:sz w:val="20"/>
        </w:rPr>
      </w:pPr>
      <w:r>
        <w:rPr>
          <w:rFonts w:ascii="Arial" w:hAnsi="Arial" w:cs="Arial"/>
          <w:sz w:val="20"/>
        </w:rPr>
        <w:t>The number 1 sits next to a mark on the main line of the cladogram.  We call this mark a “</w:t>
      </w:r>
      <w:r w:rsidRPr="00C449C0">
        <w:rPr>
          <w:rFonts w:ascii="Arial" w:hAnsi="Arial" w:cs="Arial"/>
          <w:b/>
          <w:sz w:val="20"/>
          <w:highlight w:val="lightGray"/>
        </w:rPr>
        <w:t>tick mark</w:t>
      </w:r>
      <w:r>
        <w:rPr>
          <w:rFonts w:ascii="Arial" w:hAnsi="Arial" w:cs="Arial"/>
          <w:sz w:val="20"/>
        </w:rPr>
        <w:t>.”  This particular mark represents a trait found in all of the groups of organisms shown in the cladogram (worms, goldfish, lizards, and elephants) because it comes before they branched apart from one another.  For example, the trait represented by Tick Mark 1 might be cells because worms, goldfish, lizards, and elephants all have cells.  We can call this trait a “</w:t>
      </w:r>
      <w:r w:rsidRPr="00C449C0">
        <w:rPr>
          <w:rFonts w:ascii="Arial" w:hAnsi="Arial" w:cs="Arial"/>
          <w:b/>
          <w:sz w:val="20"/>
          <w:highlight w:val="lightGray"/>
        </w:rPr>
        <w:t xml:space="preserve">shared </w:t>
      </w:r>
      <w:r w:rsidRPr="00C449C0">
        <w:rPr>
          <w:rFonts w:ascii="Arial" w:hAnsi="Arial" w:cs="Arial"/>
          <w:b/>
          <w:sz w:val="20"/>
          <w:highlight w:val="lightGray"/>
        </w:rPr>
        <w:lastRenderedPageBreak/>
        <w:t>ancestral trait</w:t>
      </w:r>
      <w:r>
        <w:rPr>
          <w:rFonts w:ascii="Arial" w:hAnsi="Arial" w:cs="Arial"/>
          <w:sz w:val="20"/>
        </w:rPr>
        <w:t xml:space="preserve">” because it was found in the ancestor of all the groups of organisms shown in the cladogram and is still found in all the groups of organisms today.  </w:t>
      </w:r>
    </w:p>
    <w:p w:rsidR="008B181E" w:rsidRDefault="008B181E" w:rsidP="008B181E">
      <w:pPr>
        <w:pStyle w:val="ListParagraph"/>
        <w:numPr>
          <w:ilvl w:val="0"/>
          <w:numId w:val="23"/>
        </w:numPr>
        <w:spacing w:line="259" w:lineRule="auto"/>
        <w:ind w:left="1440"/>
        <w:rPr>
          <w:rFonts w:ascii="Arial" w:hAnsi="Arial" w:cs="Arial"/>
          <w:sz w:val="20"/>
        </w:rPr>
      </w:pPr>
      <w:r>
        <w:rPr>
          <w:rFonts w:ascii="Arial" w:hAnsi="Arial" w:cs="Arial"/>
          <w:sz w:val="20"/>
        </w:rPr>
        <w:t>Tick marks 2 and 3 are not shared ancestral traits because they are not found in all the groups of organisms shown on the cladogram.  As a general rule…</w:t>
      </w:r>
    </w:p>
    <w:p w:rsidR="008B181E" w:rsidRDefault="008B181E" w:rsidP="008B181E">
      <w:pPr>
        <w:pStyle w:val="ListParagraph"/>
        <w:numPr>
          <w:ilvl w:val="0"/>
          <w:numId w:val="24"/>
        </w:numPr>
        <w:spacing w:line="259" w:lineRule="auto"/>
        <w:rPr>
          <w:rFonts w:ascii="Arial" w:hAnsi="Arial" w:cs="Arial"/>
          <w:sz w:val="20"/>
        </w:rPr>
      </w:pPr>
      <w:r>
        <w:rPr>
          <w:rFonts w:ascii="Arial" w:hAnsi="Arial" w:cs="Arial"/>
          <w:sz w:val="20"/>
        </w:rPr>
        <w:t xml:space="preserve">The groups of organisms that DO display a particular trait are found ABOVE the trait’s tick mark on the main line of the cladogram. </w:t>
      </w:r>
    </w:p>
    <w:p w:rsidR="008B181E" w:rsidRDefault="008B181E" w:rsidP="008B181E">
      <w:pPr>
        <w:pStyle w:val="ListParagraph"/>
        <w:numPr>
          <w:ilvl w:val="0"/>
          <w:numId w:val="24"/>
        </w:numPr>
        <w:spacing w:line="259" w:lineRule="auto"/>
        <w:rPr>
          <w:rFonts w:ascii="Arial" w:hAnsi="Arial" w:cs="Arial"/>
          <w:sz w:val="20"/>
        </w:rPr>
      </w:pPr>
      <w:r>
        <w:rPr>
          <w:rFonts w:ascii="Arial" w:hAnsi="Arial" w:cs="Arial"/>
          <w:sz w:val="20"/>
        </w:rPr>
        <w:t xml:space="preserve">The groups of organisms that do NOT display a particular trait are found BELOW the trait’s tick mark on the main line of the cladogram.  </w:t>
      </w:r>
    </w:p>
    <w:p w:rsidR="008B181E" w:rsidRDefault="008B181E" w:rsidP="008B181E">
      <w:pPr>
        <w:pStyle w:val="ListParagraph"/>
        <w:numPr>
          <w:ilvl w:val="0"/>
          <w:numId w:val="24"/>
        </w:numPr>
        <w:spacing w:line="259" w:lineRule="auto"/>
        <w:rPr>
          <w:rFonts w:ascii="Arial" w:hAnsi="Arial" w:cs="Arial"/>
          <w:sz w:val="20"/>
        </w:rPr>
      </w:pPr>
      <w:r>
        <w:rPr>
          <w:rFonts w:ascii="Arial" w:hAnsi="Arial" w:cs="Arial"/>
          <w:sz w:val="20"/>
        </w:rPr>
        <w:t>For this cladogram, t</w:t>
      </w:r>
      <w:r w:rsidRPr="00C15CB2">
        <w:rPr>
          <w:rFonts w:ascii="Arial" w:hAnsi="Arial" w:cs="Arial"/>
          <w:sz w:val="20"/>
        </w:rPr>
        <w:t>he trait represented by Tick mark 2 is found in goldfish, lizard</w:t>
      </w:r>
      <w:r>
        <w:rPr>
          <w:rFonts w:ascii="Arial" w:hAnsi="Arial" w:cs="Arial"/>
          <w:sz w:val="20"/>
        </w:rPr>
        <w:t xml:space="preserve">s, and elephants but not in worms.  An example of such a trait might be the presence of limbs.  </w:t>
      </w:r>
    </w:p>
    <w:p w:rsidR="008B181E" w:rsidRDefault="008B181E" w:rsidP="008B181E">
      <w:pPr>
        <w:pStyle w:val="ListParagraph"/>
        <w:numPr>
          <w:ilvl w:val="0"/>
          <w:numId w:val="24"/>
        </w:numPr>
        <w:spacing w:line="259" w:lineRule="auto"/>
        <w:rPr>
          <w:rFonts w:ascii="Arial" w:hAnsi="Arial" w:cs="Arial"/>
          <w:sz w:val="20"/>
        </w:rPr>
      </w:pPr>
      <w:r>
        <w:rPr>
          <w:rFonts w:ascii="Arial" w:hAnsi="Arial" w:cs="Arial"/>
          <w:sz w:val="20"/>
        </w:rPr>
        <w:t>For this cladogram, the trait represented by Tick mark 3 is found in lizards and elephants but not in worms or goldfish.  An example of such a trait might be lungs.</w:t>
      </w:r>
    </w:p>
    <w:p w:rsidR="008B181E" w:rsidRPr="00C15CB2" w:rsidRDefault="008B181E" w:rsidP="008B181E">
      <w:pPr>
        <w:ind w:left="1440"/>
        <w:rPr>
          <w:rFonts w:ascii="Arial" w:hAnsi="Arial" w:cs="Arial"/>
          <w:sz w:val="20"/>
        </w:rPr>
      </w:pPr>
      <w:r>
        <w:rPr>
          <w:rFonts w:ascii="Arial" w:hAnsi="Arial" w:cs="Arial"/>
          <w:sz w:val="20"/>
        </w:rPr>
        <w:t xml:space="preserve">For this cladogram, tick marks 2 and 3 represent traits known as </w:t>
      </w:r>
      <w:r w:rsidRPr="00C449C0">
        <w:rPr>
          <w:rFonts w:ascii="Arial" w:hAnsi="Arial" w:cs="Arial"/>
          <w:b/>
          <w:sz w:val="20"/>
          <w:highlight w:val="lightGray"/>
        </w:rPr>
        <w:t>shared derived traits</w:t>
      </w:r>
      <w:r>
        <w:rPr>
          <w:rFonts w:ascii="Arial" w:hAnsi="Arial" w:cs="Arial"/>
          <w:sz w:val="20"/>
        </w:rPr>
        <w:t xml:space="preserve"> or </w:t>
      </w:r>
      <w:r w:rsidRPr="00C449C0">
        <w:rPr>
          <w:rFonts w:ascii="Arial" w:hAnsi="Arial" w:cs="Arial"/>
          <w:sz w:val="20"/>
          <w:highlight w:val="lightGray"/>
        </w:rPr>
        <w:t xml:space="preserve">just </w:t>
      </w:r>
      <w:r w:rsidRPr="00C449C0">
        <w:rPr>
          <w:rFonts w:ascii="Arial" w:hAnsi="Arial" w:cs="Arial"/>
          <w:b/>
          <w:sz w:val="20"/>
          <w:highlight w:val="lightGray"/>
        </w:rPr>
        <w:t>derived traits</w:t>
      </w:r>
      <w:r>
        <w:rPr>
          <w:rFonts w:ascii="Arial" w:hAnsi="Arial" w:cs="Arial"/>
          <w:sz w:val="20"/>
        </w:rPr>
        <w:t>.</w:t>
      </w:r>
      <w:r w:rsidR="00000BFB">
        <w:rPr>
          <w:rFonts w:ascii="Arial" w:hAnsi="Arial" w:cs="Arial"/>
          <w:sz w:val="20"/>
        </w:rPr>
        <w:t xml:space="preserve">  These traits may also be known as </w:t>
      </w:r>
      <w:proofErr w:type="spellStart"/>
      <w:r w:rsidR="00000BFB" w:rsidRPr="00C449C0">
        <w:rPr>
          <w:rFonts w:ascii="Arial" w:hAnsi="Arial" w:cs="Arial"/>
          <w:b/>
          <w:sz w:val="20"/>
          <w:highlight w:val="lightGray"/>
        </w:rPr>
        <w:t>synapomorphies</w:t>
      </w:r>
      <w:proofErr w:type="spellEnd"/>
      <w:r w:rsidR="00000BFB" w:rsidRPr="00C449C0">
        <w:rPr>
          <w:rFonts w:ascii="Arial" w:hAnsi="Arial" w:cs="Arial"/>
          <w:b/>
          <w:sz w:val="20"/>
          <w:highlight w:val="lightGray"/>
        </w:rPr>
        <w:t>.</w:t>
      </w:r>
      <w:r>
        <w:rPr>
          <w:rFonts w:ascii="Arial" w:hAnsi="Arial" w:cs="Arial"/>
          <w:sz w:val="20"/>
        </w:rPr>
        <w:t xml:space="preserve">  They may be shared by some groups of organisms on the cladogram and they are “derived” because they are not found in the common ancestor of all the groups of organisms in the cladogram.  These traits arose by mutation later on in certain groups of organisms. </w:t>
      </w:r>
    </w:p>
    <w:p w:rsidR="008B181E" w:rsidRDefault="008B181E" w:rsidP="008B181E">
      <w:pPr>
        <w:rPr>
          <w:rFonts w:ascii="Arial" w:hAnsi="Arial" w:cs="Arial"/>
          <w:sz w:val="20"/>
        </w:rPr>
      </w:pPr>
    </w:p>
    <w:p w:rsidR="008B181E" w:rsidRDefault="008B181E" w:rsidP="008B181E">
      <w:pPr>
        <w:jc w:val="center"/>
        <w:rPr>
          <w:rFonts w:ascii="Arial" w:hAnsi="Arial" w:cs="Arial"/>
          <w:sz w:val="20"/>
        </w:rPr>
      </w:pPr>
      <w:r>
        <w:rPr>
          <w:noProof/>
        </w:rPr>
        <w:drawing>
          <wp:inline distT="0" distB="0" distL="0" distR="0" wp14:anchorId="592FC484" wp14:editId="1892DF63">
            <wp:extent cx="2606723" cy="1725839"/>
            <wp:effectExtent l="0" t="0" r="317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7183" cy="1732764"/>
                    </a:xfrm>
                    <a:prstGeom prst="rect">
                      <a:avLst/>
                    </a:prstGeom>
                  </pic:spPr>
                </pic:pic>
              </a:graphicData>
            </a:graphic>
          </wp:inline>
        </w:drawing>
      </w:r>
    </w:p>
    <w:p w:rsidR="008B181E" w:rsidRDefault="00C449C0" w:rsidP="008B181E">
      <w:pPr>
        <w:rPr>
          <w:rFonts w:ascii="Arial" w:hAnsi="Arial" w:cs="Arial"/>
          <w:sz w:val="20"/>
        </w:rPr>
      </w:pPr>
      <w:r>
        <w:rPr>
          <w:noProof/>
        </w:rPr>
        <w:drawing>
          <wp:anchor distT="0" distB="0" distL="114300" distR="114300" simplePos="0" relativeHeight="251676672" behindDoc="0" locked="0" layoutInCell="1" allowOverlap="1">
            <wp:simplePos x="0" y="0"/>
            <wp:positionH relativeFrom="column">
              <wp:posOffset>4288831</wp:posOffset>
            </wp:positionH>
            <wp:positionV relativeFrom="paragraph">
              <wp:posOffset>45909</wp:posOffset>
            </wp:positionV>
            <wp:extent cx="2248535" cy="1493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535" cy="1493520"/>
                    </a:xfrm>
                    <a:prstGeom prst="rect">
                      <a:avLst/>
                    </a:prstGeom>
                  </pic:spPr>
                </pic:pic>
              </a:graphicData>
            </a:graphic>
          </wp:anchor>
        </w:drawing>
      </w:r>
    </w:p>
    <w:p w:rsidR="008B181E" w:rsidRDefault="008B181E" w:rsidP="008B181E">
      <w:pPr>
        <w:pStyle w:val="ListParagraph"/>
        <w:numPr>
          <w:ilvl w:val="0"/>
          <w:numId w:val="1"/>
        </w:numPr>
        <w:spacing w:line="259" w:lineRule="auto"/>
        <w:rPr>
          <w:rFonts w:ascii="Arial" w:hAnsi="Arial" w:cs="Arial"/>
          <w:sz w:val="20"/>
        </w:rPr>
      </w:pPr>
      <w:r>
        <w:rPr>
          <w:rFonts w:ascii="Arial" w:hAnsi="Arial" w:cs="Arial"/>
          <w:sz w:val="20"/>
        </w:rPr>
        <w:t>Another examp</w:t>
      </w:r>
      <w:r w:rsidR="00C449C0">
        <w:rPr>
          <w:rFonts w:ascii="Arial" w:hAnsi="Arial" w:cs="Arial"/>
          <w:sz w:val="20"/>
        </w:rPr>
        <w:t>le of a cladogram is given to the right</w:t>
      </w:r>
      <w:r>
        <w:rPr>
          <w:rFonts w:ascii="Arial" w:hAnsi="Arial" w:cs="Arial"/>
          <w:sz w:val="20"/>
        </w:rPr>
        <w:t xml:space="preserve">.  In this cladogram, the tick mark for one of the derived traits (feathers) is placed on a branch rather than the main line of the cladogram.  This means that the trait (feathers) is only found in the group of organisms found on that branch (pigeons).  </w:t>
      </w:r>
    </w:p>
    <w:p w:rsidR="008B181E" w:rsidRDefault="008B181E" w:rsidP="008B181E">
      <w:pPr>
        <w:pStyle w:val="ListParagraph"/>
        <w:rPr>
          <w:rFonts w:ascii="Arial" w:hAnsi="Arial" w:cs="Arial"/>
          <w:sz w:val="20"/>
        </w:rPr>
      </w:pPr>
    </w:p>
    <w:p w:rsidR="008B181E" w:rsidRDefault="008B181E" w:rsidP="008B181E">
      <w:pPr>
        <w:jc w:val="center"/>
        <w:rPr>
          <w:rFonts w:ascii="Arial" w:hAnsi="Arial" w:cs="Arial"/>
          <w:sz w:val="20"/>
        </w:rPr>
      </w:pPr>
    </w:p>
    <w:p w:rsidR="00C449C0" w:rsidRDefault="00C449C0" w:rsidP="008B181E">
      <w:pPr>
        <w:jc w:val="center"/>
        <w:rPr>
          <w:rFonts w:ascii="Arial" w:hAnsi="Arial" w:cs="Arial"/>
          <w:sz w:val="20"/>
        </w:rPr>
      </w:pPr>
    </w:p>
    <w:p w:rsidR="00C449C0" w:rsidRDefault="00C449C0" w:rsidP="008B181E">
      <w:pPr>
        <w:jc w:val="center"/>
        <w:rPr>
          <w:rFonts w:ascii="Arial" w:hAnsi="Arial" w:cs="Arial"/>
          <w:sz w:val="20"/>
        </w:rPr>
      </w:pPr>
    </w:p>
    <w:p w:rsidR="008B181E" w:rsidRDefault="008B181E" w:rsidP="008B181E">
      <w:pPr>
        <w:rPr>
          <w:rFonts w:ascii="Arial" w:hAnsi="Arial" w:cs="Arial"/>
          <w:sz w:val="20"/>
        </w:rPr>
      </w:pPr>
    </w:p>
    <w:p w:rsidR="008B181E" w:rsidRDefault="008B181E" w:rsidP="008B181E">
      <w:pPr>
        <w:pStyle w:val="ListParagraph"/>
        <w:numPr>
          <w:ilvl w:val="0"/>
          <w:numId w:val="1"/>
        </w:numPr>
        <w:spacing w:line="259" w:lineRule="auto"/>
        <w:rPr>
          <w:rFonts w:ascii="Arial" w:hAnsi="Arial" w:cs="Arial"/>
          <w:sz w:val="20"/>
        </w:rPr>
      </w:pPr>
      <w:r>
        <w:rPr>
          <w:rFonts w:ascii="Arial" w:hAnsi="Arial" w:cs="Arial"/>
          <w:sz w:val="20"/>
        </w:rPr>
        <w:t>A cladogram can also be depicted as shown in the image given below.</w:t>
      </w:r>
    </w:p>
    <w:p w:rsidR="008B181E" w:rsidRDefault="008B181E" w:rsidP="008B181E">
      <w:pPr>
        <w:pStyle w:val="ListParagraph"/>
        <w:rPr>
          <w:rFonts w:ascii="Arial" w:hAnsi="Arial" w:cs="Arial"/>
          <w:sz w:val="20"/>
        </w:rPr>
      </w:pPr>
    </w:p>
    <w:p w:rsidR="008B181E" w:rsidRDefault="008B181E" w:rsidP="008B181E">
      <w:pPr>
        <w:pStyle w:val="ListParagraph"/>
        <w:jc w:val="center"/>
        <w:rPr>
          <w:rFonts w:ascii="Arial" w:hAnsi="Arial" w:cs="Arial"/>
          <w:sz w:val="20"/>
        </w:rPr>
      </w:pPr>
      <w:r>
        <w:rPr>
          <w:noProof/>
        </w:rPr>
        <w:drawing>
          <wp:inline distT="0" distB="0" distL="0" distR="0" wp14:anchorId="300963E9" wp14:editId="734AB03E">
            <wp:extent cx="2809481" cy="1992573"/>
            <wp:effectExtent l="0" t="0" r="0" b="8255"/>
            <wp:docPr id="13" name="Picture 13" descr="Image result for 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lad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3668" cy="2009727"/>
                    </a:xfrm>
                    <a:prstGeom prst="rect">
                      <a:avLst/>
                    </a:prstGeom>
                    <a:noFill/>
                    <a:ln>
                      <a:noFill/>
                    </a:ln>
                  </pic:spPr>
                </pic:pic>
              </a:graphicData>
            </a:graphic>
          </wp:inline>
        </w:drawing>
      </w:r>
    </w:p>
    <w:p w:rsidR="008B181E" w:rsidRDefault="008B181E" w:rsidP="008B181E">
      <w:pPr>
        <w:rPr>
          <w:rFonts w:ascii="Arial" w:hAnsi="Arial" w:cs="Arial"/>
          <w:b/>
          <w:sz w:val="20"/>
        </w:rPr>
      </w:pPr>
    </w:p>
    <w:p w:rsidR="00990FA8" w:rsidRDefault="00990FA8" w:rsidP="008B181E">
      <w:pPr>
        <w:rPr>
          <w:rFonts w:ascii="Arial" w:hAnsi="Arial" w:cs="Arial"/>
          <w:b/>
          <w:sz w:val="20"/>
        </w:rPr>
      </w:pPr>
    </w:p>
    <w:p w:rsidR="008B181E" w:rsidRPr="00FE39F9" w:rsidRDefault="008B181E" w:rsidP="008B181E">
      <w:pPr>
        <w:pStyle w:val="ListParagraph"/>
        <w:numPr>
          <w:ilvl w:val="0"/>
          <w:numId w:val="1"/>
        </w:numPr>
        <w:spacing w:line="259" w:lineRule="auto"/>
        <w:rPr>
          <w:rFonts w:ascii="Arial" w:hAnsi="Arial" w:cs="Arial"/>
          <w:sz w:val="20"/>
        </w:rPr>
      </w:pPr>
      <w:r w:rsidRPr="00C449C0">
        <w:rPr>
          <w:rFonts w:ascii="Arial" w:hAnsi="Arial" w:cs="Arial"/>
          <w:b/>
          <w:sz w:val="20"/>
          <w:highlight w:val="lightGray"/>
        </w:rPr>
        <w:t>Phylogenetic trees</w:t>
      </w:r>
      <w:r>
        <w:rPr>
          <w:rFonts w:ascii="Arial" w:hAnsi="Arial" w:cs="Arial"/>
          <w:sz w:val="20"/>
        </w:rPr>
        <w:t xml:space="preserve"> are another type of diagram that scientists use to represent evolutionary relationships among groups of organisms.  They only differ from cladograms in that the length of the </w:t>
      </w:r>
      <w:r>
        <w:rPr>
          <w:rFonts w:ascii="Arial" w:hAnsi="Arial" w:cs="Arial"/>
          <w:sz w:val="20"/>
        </w:rPr>
        <w:lastRenderedPageBreak/>
        <w:t xml:space="preserve">branches in phylogenetic trees represents the amount of time that has passed and the amount of evolutionary change that has occurred in groups of organisms.  An example of a phylogenetic tree is given below. </w:t>
      </w:r>
    </w:p>
    <w:p w:rsidR="008B181E" w:rsidRPr="00FE39F9" w:rsidRDefault="008B181E" w:rsidP="008B181E">
      <w:pPr>
        <w:rPr>
          <w:rFonts w:ascii="Arial" w:hAnsi="Arial" w:cs="Arial"/>
          <w:sz w:val="20"/>
        </w:rPr>
      </w:pPr>
    </w:p>
    <w:p w:rsidR="008B181E" w:rsidRDefault="008B181E" w:rsidP="008B181E">
      <w:pPr>
        <w:jc w:val="center"/>
        <w:rPr>
          <w:rFonts w:ascii="Arial" w:hAnsi="Arial" w:cs="Arial"/>
          <w:b/>
          <w:sz w:val="20"/>
        </w:rPr>
      </w:pPr>
      <w:r>
        <w:rPr>
          <w:noProof/>
        </w:rPr>
        <w:drawing>
          <wp:inline distT="0" distB="0" distL="0" distR="0" wp14:anchorId="5B43D868" wp14:editId="54D1F961">
            <wp:extent cx="2990761" cy="2040341"/>
            <wp:effectExtent l="0" t="0" r="635" b="0"/>
            <wp:docPr id="15" name="Picture 15" descr="Image result for phylogenetic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hylogenetic t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7487" cy="2065396"/>
                    </a:xfrm>
                    <a:prstGeom prst="rect">
                      <a:avLst/>
                    </a:prstGeom>
                    <a:noFill/>
                    <a:ln>
                      <a:noFill/>
                    </a:ln>
                  </pic:spPr>
                </pic:pic>
              </a:graphicData>
            </a:graphic>
          </wp:inline>
        </w:drawing>
      </w:r>
    </w:p>
    <w:p w:rsidR="008B181E" w:rsidRPr="00C92578" w:rsidRDefault="008B181E" w:rsidP="008B181E">
      <w:pPr>
        <w:jc w:val="center"/>
        <w:rPr>
          <w:rFonts w:ascii="Arial" w:hAnsi="Arial" w:cs="Arial"/>
          <w:b/>
          <w:sz w:val="20"/>
        </w:rPr>
      </w:pPr>
    </w:p>
    <w:p w:rsidR="005B64F8" w:rsidRPr="00034DD1" w:rsidRDefault="00401A5B" w:rsidP="00C449C0">
      <w:pPr>
        <w:pStyle w:val="ListParagraph"/>
        <w:numPr>
          <w:ilvl w:val="0"/>
          <w:numId w:val="10"/>
        </w:numPr>
        <w:ind w:left="360"/>
        <w:rPr>
          <w:rFonts w:ascii="Arial" w:hAnsi="Arial" w:cs="Arial"/>
          <w:b/>
          <w:sz w:val="20"/>
        </w:rPr>
      </w:pPr>
      <w:r w:rsidRPr="00034DD1">
        <w:rPr>
          <w:rFonts w:ascii="Arial" w:hAnsi="Arial" w:cs="Arial"/>
          <w:b/>
          <w:sz w:val="20"/>
        </w:rPr>
        <w:t>How can we determine the length of time that has passed since two groups “branched apart” (i.e. diverged)?</w:t>
      </w:r>
    </w:p>
    <w:p w:rsidR="0045736A" w:rsidRPr="00034DD1" w:rsidRDefault="0045736A" w:rsidP="005B64F8">
      <w:pPr>
        <w:rPr>
          <w:rFonts w:ascii="Arial" w:hAnsi="Arial" w:cs="Arial"/>
          <w:b/>
          <w:sz w:val="20"/>
        </w:rPr>
      </w:pPr>
    </w:p>
    <w:p w:rsidR="0045736A" w:rsidRPr="00034DD1" w:rsidRDefault="0045736A" w:rsidP="00401A5B">
      <w:pPr>
        <w:pStyle w:val="ListParagraph"/>
        <w:numPr>
          <w:ilvl w:val="0"/>
          <w:numId w:val="1"/>
        </w:numPr>
        <w:rPr>
          <w:rFonts w:ascii="Arial" w:hAnsi="Arial" w:cs="Arial"/>
          <w:sz w:val="20"/>
        </w:rPr>
      </w:pPr>
      <w:r w:rsidRPr="00034DD1">
        <w:rPr>
          <w:rFonts w:ascii="Arial" w:hAnsi="Arial" w:cs="Arial"/>
          <w:sz w:val="20"/>
        </w:rPr>
        <w:t>The rate of evolution/change of DNA sequences varies from one part of the genetic code to another</w:t>
      </w:r>
    </w:p>
    <w:p w:rsidR="00401A5B" w:rsidRPr="00034DD1" w:rsidRDefault="0045736A" w:rsidP="00401A5B">
      <w:pPr>
        <w:pStyle w:val="ListParagraph"/>
        <w:numPr>
          <w:ilvl w:val="0"/>
          <w:numId w:val="9"/>
        </w:numPr>
        <w:rPr>
          <w:rFonts w:ascii="Arial" w:hAnsi="Arial" w:cs="Arial"/>
          <w:sz w:val="20"/>
        </w:rPr>
      </w:pPr>
      <w:r w:rsidRPr="00034DD1">
        <w:rPr>
          <w:rFonts w:ascii="Arial" w:hAnsi="Arial" w:cs="Arial"/>
          <w:sz w:val="20"/>
        </w:rPr>
        <w:t xml:space="preserve">DNA that codes for </w:t>
      </w:r>
      <w:r w:rsidRPr="00C449C0">
        <w:rPr>
          <w:rFonts w:ascii="Arial" w:hAnsi="Arial" w:cs="Arial"/>
          <w:b/>
          <w:sz w:val="20"/>
          <w:highlight w:val="lightGray"/>
        </w:rPr>
        <w:t>ribosomal RNA</w:t>
      </w:r>
      <w:r w:rsidRPr="00034DD1">
        <w:rPr>
          <w:rFonts w:ascii="Arial" w:hAnsi="Arial" w:cs="Arial"/>
          <w:sz w:val="20"/>
        </w:rPr>
        <w:t xml:space="preserve"> changes relatively slowly and is useful for investigating relationships between taxa that diverged (branched off) hundreds of millions of years ago</w:t>
      </w:r>
      <w:r w:rsidR="00401A5B" w:rsidRPr="00034DD1">
        <w:rPr>
          <w:rFonts w:ascii="Arial" w:hAnsi="Arial" w:cs="Arial"/>
          <w:sz w:val="20"/>
        </w:rPr>
        <w:t xml:space="preserve">.  </w:t>
      </w:r>
      <w:r w:rsidR="00401A5B" w:rsidRPr="00C449C0">
        <w:rPr>
          <w:rFonts w:ascii="Arial" w:hAnsi="Arial" w:cs="Arial"/>
          <w:b/>
          <w:sz w:val="20"/>
          <w:highlight w:val="lightGray"/>
        </w:rPr>
        <w:t>RNA</w:t>
      </w:r>
      <w:r w:rsidR="00401A5B" w:rsidRPr="00034DD1">
        <w:rPr>
          <w:rFonts w:ascii="Arial" w:hAnsi="Arial" w:cs="Arial"/>
          <w:sz w:val="20"/>
        </w:rPr>
        <w:t xml:space="preserve"> is a nucleic acid (similar to DNA) that is found in the nucleus and a cell part called a ribosome.  </w:t>
      </w:r>
      <w:r w:rsidR="00401A5B" w:rsidRPr="00C449C0">
        <w:rPr>
          <w:rFonts w:ascii="Arial" w:hAnsi="Arial" w:cs="Arial"/>
          <w:b/>
          <w:sz w:val="20"/>
          <w:highlight w:val="lightGray"/>
        </w:rPr>
        <w:t>Ribosomes</w:t>
      </w:r>
      <w:r w:rsidR="00401A5B" w:rsidRPr="00034DD1">
        <w:rPr>
          <w:rFonts w:ascii="Arial" w:hAnsi="Arial" w:cs="Arial"/>
          <w:sz w:val="20"/>
        </w:rPr>
        <w:t xml:space="preserve"> are found in ALL cells (no matter what type of organism) and are used to create proteins.</w:t>
      </w:r>
    </w:p>
    <w:p w:rsidR="0045736A" w:rsidRPr="00034DD1" w:rsidRDefault="00401A5B" w:rsidP="0045736A">
      <w:pPr>
        <w:pStyle w:val="ListParagraph"/>
        <w:numPr>
          <w:ilvl w:val="0"/>
          <w:numId w:val="9"/>
        </w:numPr>
        <w:rPr>
          <w:rFonts w:ascii="Arial" w:hAnsi="Arial" w:cs="Arial"/>
          <w:sz w:val="20"/>
        </w:rPr>
      </w:pPr>
      <w:r w:rsidRPr="00034DD1">
        <w:rPr>
          <w:rFonts w:ascii="Arial" w:hAnsi="Arial" w:cs="Arial"/>
          <w:sz w:val="20"/>
        </w:rPr>
        <w:t xml:space="preserve">DNA found in </w:t>
      </w:r>
      <w:r w:rsidRPr="00C449C0">
        <w:rPr>
          <w:rFonts w:ascii="Arial" w:hAnsi="Arial" w:cs="Arial"/>
          <w:b/>
          <w:sz w:val="20"/>
          <w:highlight w:val="lightGray"/>
        </w:rPr>
        <w:t>mitochondria</w:t>
      </w:r>
      <w:r w:rsidR="0045736A" w:rsidRPr="00034DD1">
        <w:rPr>
          <w:rFonts w:ascii="Arial" w:hAnsi="Arial" w:cs="Arial"/>
          <w:sz w:val="20"/>
        </w:rPr>
        <w:t xml:space="preserve"> evolves rapidly and can be used to explore recent evolutionary events</w:t>
      </w:r>
      <w:r w:rsidRPr="00034DD1">
        <w:rPr>
          <w:rFonts w:ascii="Arial" w:hAnsi="Arial" w:cs="Arial"/>
          <w:sz w:val="20"/>
        </w:rPr>
        <w:t xml:space="preserve">.  Mitochondria are cell parts that are used to produce energy for the cell.  They are one of only a couple cell parts (other than the nucleus) where DNA is found.  </w:t>
      </w:r>
    </w:p>
    <w:p w:rsidR="0045736A" w:rsidRPr="00034DD1" w:rsidRDefault="0045736A" w:rsidP="0045736A">
      <w:pPr>
        <w:pStyle w:val="ListParagraph"/>
        <w:numPr>
          <w:ilvl w:val="0"/>
          <w:numId w:val="9"/>
        </w:numPr>
        <w:rPr>
          <w:rFonts w:ascii="Arial" w:hAnsi="Arial" w:cs="Arial"/>
          <w:sz w:val="20"/>
        </w:rPr>
      </w:pPr>
      <w:r w:rsidRPr="00C449C0">
        <w:rPr>
          <w:rFonts w:ascii="Arial" w:hAnsi="Arial" w:cs="Arial"/>
          <w:b/>
          <w:sz w:val="20"/>
          <w:highlight w:val="lightGray"/>
        </w:rPr>
        <w:t>Molecular clocks</w:t>
      </w:r>
      <w:r w:rsidRPr="00034DD1">
        <w:rPr>
          <w:rFonts w:ascii="Arial" w:hAnsi="Arial" w:cs="Arial"/>
          <w:sz w:val="20"/>
        </w:rPr>
        <w:t xml:space="preserve"> </w:t>
      </w:r>
      <w:r w:rsidR="00401A5B" w:rsidRPr="00034DD1">
        <w:rPr>
          <w:rFonts w:ascii="Arial" w:hAnsi="Arial" w:cs="Arial"/>
          <w:sz w:val="20"/>
        </w:rPr>
        <w:t xml:space="preserve">are sequences of DNA that seem to mutate at constant rates.  For example, if </w:t>
      </w:r>
      <w:r w:rsidR="00034DD1" w:rsidRPr="00034DD1">
        <w:rPr>
          <w:rFonts w:ascii="Arial" w:hAnsi="Arial" w:cs="Arial"/>
          <w:sz w:val="20"/>
        </w:rPr>
        <w:t xml:space="preserve">a sequence tends to mutate at a rate of </w:t>
      </w:r>
      <w:r w:rsidR="00401A5B" w:rsidRPr="00034DD1">
        <w:rPr>
          <w:rFonts w:ascii="Arial" w:hAnsi="Arial" w:cs="Arial"/>
          <w:sz w:val="20"/>
        </w:rPr>
        <w:t>one base change every 25 million years and there are two bases that are different between two groups of org</w:t>
      </w:r>
      <w:r w:rsidR="00034DD1" w:rsidRPr="00034DD1">
        <w:rPr>
          <w:rFonts w:ascii="Arial" w:hAnsi="Arial" w:cs="Arial"/>
          <w:sz w:val="20"/>
        </w:rPr>
        <w:t>anisms, then it is likely they branched apart 50 million years ago</w:t>
      </w:r>
      <w:r w:rsidR="00191749">
        <w:rPr>
          <w:rFonts w:ascii="Arial" w:hAnsi="Arial" w:cs="Arial"/>
          <w:sz w:val="20"/>
        </w:rPr>
        <w:t xml:space="preserve"> and began to evolve separately</w:t>
      </w:r>
      <w:r w:rsidR="00034DD1" w:rsidRPr="00034DD1">
        <w:rPr>
          <w:rFonts w:ascii="Arial" w:hAnsi="Arial" w:cs="Arial"/>
          <w:sz w:val="20"/>
        </w:rPr>
        <w:t xml:space="preserve">.  </w:t>
      </w:r>
    </w:p>
    <w:p w:rsidR="00060F97" w:rsidRPr="00034DD1" w:rsidRDefault="00034DD1" w:rsidP="00060F97">
      <w:pPr>
        <w:pStyle w:val="ListParagraph"/>
        <w:ind w:left="1440"/>
        <w:rPr>
          <w:rFonts w:ascii="Arial" w:hAnsi="Arial" w:cs="Arial"/>
          <w:sz w:val="20"/>
        </w:rPr>
      </w:pPr>
      <w:r w:rsidRPr="00034DD1">
        <w:rPr>
          <w:rFonts w:ascii="Arial" w:hAnsi="Arial" w:cs="Arial"/>
          <w:sz w:val="20"/>
        </w:rPr>
        <w:t>A Real Example</w:t>
      </w:r>
      <w:r w:rsidR="00060F97" w:rsidRPr="00034DD1">
        <w:rPr>
          <w:rFonts w:ascii="Arial" w:hAnsi="Arial" w:cs="Arial"/>
          <w:sz w:val="20"/>
        </w:rPr>
        <w:t>: the gene that codes for the protein alpha-globin (a component of hemoglobin</w:t>
      </w:r>
      <w:r w:rsidRPr="00034DD1">
        <w:rPr>
          <w:rFonts w:ascii="Arial" w:hAnsi="Arial" w:cs="Arial"/>
          <w:sz w:val="20"/>
        </w:rPr>
        <w:t>, the molecule that binds to oxygen in your red blood cells</w:t>
      </w:r>
      <w:r w:rsidR="00060F97" w:rsidRPr="00034DD1">
        <w:rPr>
          <w:rFonts w:ascii="Arial" w:hAnsi="Arial" w:cs="Arial"/>
          <w:sz w:val="20"/>
        </w:rPr>
        <w:t>) experiences base changes at a rate of .56 changes per base pair per billion year</w:t>
      </w:r>
    </w:p>
    <w:p w:rsidR="00060F97" w:rsidRPr="00034DD1" w:rsidRDefault="00060F97" w:rsidP="00060F97">
      <w:pPr>
        <w:pStyle w:val="ListParagraph"/>
        <w:ind w:left="1440"/>
        <w:rPr>
          <w:rFonts w:ascii="Arial" w:hAnsi="Arial" w:cs="Arial"/>
          <w:sz w:val="20"/>
        </w:rPr>
      </w:pPr>
    </w:p>
    <w:p w:rsidR="00034DD1" w:rsidRDefault="0054109F" w:rsidP="00B229DC">
      <w:pPr>
        <w:pStyle w:val="ListParagraph"/>
        <w:ind w:left="1440"/>
        <w:rPr>
          <w:rFonts w:ascii="Arial" w:hAnsi="Arial" w:cs="Arial"/>
          <w:sz w:val="20"/>
        </w:rPr>
      </w:pPr>
      <w:r>
        <w:rPr>
          <w:rFonts w:ascii="Arial" w:hAnsi="Arial" w:cs="Arial"/>
          <w:b/>
          <w:i/>
          <w:noProof/>
          <w:sz w:val="20"/>
        </w:rPr>
        <mc:AlternateContent>
          <mc:Choice Requires="wps">
            <w:drawing>
              <wp:anchor distT="0" distB="0" distL="114300" distR="114300" simplePos="0" relativeHeight="251662336" behindDoc="0" locked="0" layoutInCell="1" allowOverlap="1">
                <wp:simplePos x="0" y="0"/>
                <wp:positionH relativeFrom="column">
                  <wp:posOffset>3492500</wp:posOffset>
                </wp:positionH>
                <wp:positionV relativeFrom="paragraph">
                  <wp:posOffset>267970</wp:posOffset>
                </wp:positionV>
                <wp:extent cx="2743200" cy="558800"/>
                <wp:effectExtent l="0" t="127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E9B" w:rsidRPr="00060F97" w:rsidRDefault="00562E9B" w:rsidP="00562E9B">
                            <w:pPr>
                              <w:pStyle w:val="ListParagraph"/>
                              <w:ind w:left="0"/>
                              <w:rPr>
                                <w:rFonts w:ascii="Arial" w:hAnsi="Arial" w:cs="Arial"/>
                                <w:sz w:val="20"/>
                              </w:rPr>
                            </w:pPr>
                            <w:r w:rsidRPr="00060F97">
                              <w:rPr>
                                <w:rFonts w:ascii="Arial" w:hAnsi="Arial" w:cs="Arial"/>
                                <w:b/>
                                <w:i/>
                                <w:sz w:val="20"/>
                              </w:rPr>
                              <w:t>Sequence serving as a molecular clock (one base change every 25 million years)</w:t>
                            </w:r>
                          </w:p>
                          <w:p w:rsidR="00562E9B" w:rsidRDefault="00562E9B" w:rsidP="00562E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5pt;margin-top:21.1pt;width:3in;height:4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" stroked="f">
                <v:textbox style="mso-fit-shape-to-text:t">
                  <w:txbxContent>
                    <w:p w:rsidR="00562E9B" w:rsidRPr="00060F97" w:rsidRDefault="00562E9B" w:rsidP="00562E9B">
                      <w:pPr>
                        <w:pStyle w:val="ListParagraph"/>
                        <w:ind w:left="0"/>
                        <w:rPr>
                          <w:rFonts w:ascii="Arial" w:hAnsi="Arial" w:cs="Arial"/>
                          <w:sz w:val="20"/>
                        </w:rPr>
                      </w:pPr>
                      <w:r w:rsidRPr="00060F97">
                        <w:rPr>
                          <w:rFonts w:ascii="Arial" w:hAnsi="Arial" w:cs="Arial"/>
                          <w:b/>
                          <w:i/>
                          <w:sz w:val="20"/>
                        </w:rPr>
                        <w:t>Sequence serving as a molecular clock (one base change every 25 million years)</w:t>
                      </w:r>
                    </w:p>
                    <w:p w:rsidR="00562E9B" w:rsidRDefault="00562E9B" w:rsidP="00562E9B"/>
                  </w:txbxContent>
                </v:textbox>
              </v:shape>
            </w:pict>
          </mc:Fallback>
        </mc:AlternateContent>
      </w:r>
      <w:r w:rsidR="00562E9B" w:rsidRPr="00034DD1">
        <w:rPr>
          <w:rFonts w:ascii="Arial" w:hAnsi="Arial" w:cs="Arial"/>
          <w:noProof/>
          <w:sz w:val="20"/>
        </w:rPr>
        <w:drawing>
          <wp:inline distT="0" distB="0" distL="0" distR="0">
            <wp:extent cx="2505075" cy="1475006"/>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506138" cy="1475632"/>
                    </a:xfrm>
                    <a:prstGeom prst="rect">
                      <a:avLst/>
                    </a:prstGeom>
                    <a:noFill/>
                    <a:ln w="9525">
                      <a:noFill/>
                      <a:miter lim="800000"/>
                      <a:headEnd/>
                      <a:tailEnd/>
                    </a:ln>
                  </pic:spPr>
                </pic:pic>
              </a:graphicData>
            </a:graphic>
          </wp:inline>
        </w:drawing>
      </w:r>
    </w:p>
    <w:p w:rsidR="00C92578" w:rsidRDefault="00C92578" w:rsidP="00B229DC">
      <w:pPr>
        <w:spacing w:before="100" w:beforeAutospacing="1" w:after="100" w:afterAutospacing="1"/>
        <w:outlineLvl w:val="2"/>
        <w:rPr>
          <w:rFonts w:ascii="Arial" w:hAnsi="Arial" w:cs="Arial"/>
          <w:b/>
          <w:bCs/>
          <w:color w:val="000000"/>
          <w:sz w:val="20"/>
        </w:rPr>
      </w:pPr>
    </w:p>
    <w:p w:rsidR="008B181E" w:rsidRDefault="008B181E" w:rsidP="00B229DC">
      <w:pPr>
        <w:spacing w:before="100" w:beforeAutospacing="1" w:after="100" w:afterAutospacing="1"/>
        <w:outlineLvl w:val="2"/>
        <w:rPr>
          <w:rFonts w:ascii="Arial" w:hAnsi="Arial" w:cs="Arial"/>
          <w:b/>
          <w:bCs/>
          <w:color w:val="000000"/>
          <w:sz w:val="20"/>
        </w:rPr>
      </w:pPr>
    </w:p>
    <w:p w:rsidR="008B181E" w:rsidRDefault="008B181E" w:rsidP="00B229DC">
      <w:pPr>
        <w:spacing w:before="100" w:beforeAutospacing="1" w:after="100" w:afterAutospacing="1"/>
        <w:outlineLvl w:val="2"/>
        <w:rPr>
          <w:rFonts w:ascii="Arial" w:hAnsi="Arial" w:cs="Arial"/>
          <w:b/>
          <w:bCs/>
          <w:color w:val="000000"/>
          <w:sz w:val="20"/>
        </w:rPr>
      </w:pPr>
    </w:p>
    <w:p w:rsidR="008B181E" w:rsidRDefault="008B181E" w:rsidP="00B229DC">
      <w:pPr>
        <w:spacing w:before="100" w:beforeAutospacing="1" w:after="100" w:afterAutospacing="1"/>
        <w:outlineLvl w:val="2"/>
        <w:rPr>
          <w:rFonts w:ascii="Arial" w:hAnsi="Arial" w:cs="Arial"/>
          <w:b/>
          <w:bCs/>
          <w:color w:val="000000"/>
          <w:sz w:val="20"/>
        </w:rPr>
      </w:pPr>
    </w:p>
    <w:p w:rsidR="00B229DC" w:rsidRPr="008B181E" w:rsidRDefault="008B181E" w:rsidP="008B181E">
      <w:pPr>
        <w:spacing w:before="100" w:beforeAutospacing="1" w:after="100" w:afterAutospacing="1"/>
        <w:jc w:val="center"/>
        <w:outlineLvl w:val="2"/>
        <w:rPr>
          <w:rFonts w:ascii="Arial" w:hAnsi="Arial" w:cs="Arial"/>
          <w:b/>
          <w:bCs/>
          <w:color w:val="000000"/>
          <w:sz w:val="20"/>
          <w:u w:val="single"/>
        </w:rPr>
      </w:pPr>
      <w:r w:rsidRPr="008B181E">
        <w:rPr>
          <w:rFonts w:ascii="Arial" w:hAnsi="Arial" w:cs="Arial"/>
          <w:b/>
          <w:bCs/>
          <w:color w:val="000000"/>
          <w:sz w:val="20"/>
          <w:u w:val="single"/>
        </w:rPr>
        <w:t xml:space="preserve">Questions to be </w:t>
      </w:r>
      <w:proofErr w:type="gramStart"/>
      <w:r w:rsidRPr="008B181E">
        <w:rPr>
          <w:rFonts w:ascii="Arial" w:hAnsi="Arial" w:cs="Arial"/>
          <w:b/>
          <w:bCs/>
          <w:color w:val="000000"/>
          <w:sz w:val="20"/>
          <w:u w:val="single"/>
        </w:rPr>
        <w:t>Completed</w:t>
      </w:r>
      <w:proofErr w:type="gramEnd"/>
      <w:r w:rsidRPr="008B181E">
        <w:rPr>
          <w:rFonts w:ascii="Arial" w:hAnsi="Arial" w:cs="Arial"/>
          <w:b/>
          <w:bCs/>
          <w:color w:val="000000"/>
          <w:sz w:val="20"/>
          <w:u w:val="single"/>
        </w:rPr>
        <w:t xml:space="preserve"> as a Class</w:t>
      </w:r>
    </w:p>
    <w:p w:rsidR="00B229DC" w:rsidRPr="00E26146" w:rsidRDefault="00B229DC" w:rsidP="00B229DC">
      <w:pPr>
        <w:spacing w:before="100" w:beforeAutospacing="1" w:after="100" w:afterAutospacing="1"/>
        <w:outlineLvl w:val="2"/>
        <w:rPr>
          <w:rFonts w:ascii="Arial" w:hAnsi="Arial" w:cs="Arial"/>
          <w:b/>
          <w:bCs/>
          <w:i/>
          <w:color w:val="000000"/>
          <w:sz w:val="20"/>
        </w:rPr>
      </w:pPr>
      <w:r>
        <w:rPr>
          <w:rFonts w:ascii="Arial" w:hAnsi="Arial" w:cs="Arial"/>
          <w:b/>
          <w:bCs/>
          <w:i/>
          <w:color w:val="000000"/>
          <w:sz w:val="20"/>
        </w:rPr>
        <w:lastRenderedPageBreak/>
        <w:t>Part 1: Analyzing a Cladogram</w:t>
      </w:r>
    </w:p>
    <w:p w:rsidR="00B229DC" w:rsidRPr="00E26146" w:rsidRDefault="00B229DC" w:rsidP="00B229DC">
      <w:pPr>
        <w:spacing w:before="100" w:beforeAutospacing="1" w:after="100" w:afterAutospacing="1"/>
        <w:outlineLvl w:val="2"/>
        <w:rPr>
          <w:rFonts w:ascii="Arial" w:hAnsi="Arial" w:cs="Arial"/>
          <w:bCs/>
          <w:color w:val="000000"/>
          <w:sz w:val="20"/>
        </w:rPr>
      </w:pPr>
      <w:r w:rsidRPr="00E26146">
        <w:rPr>
          <w:rFonts w:ascii="Arial" w:hAnsi="Arial" w:cs="Arial"/>
          <w:bCs/>
          <w:color w:val="000000"/>
          <w:sz w:val="20"/>
        </w:rPr>
        <w:t xml:space="preserve">Analyze the cladogram below by answering the associated questions.  </w:t>
      </w:r>
    </w:p>
    <w:p w:rsidR="00B229DC" w:rsidRPr="00E26146" w:rsidRDefault="00B229DC" w:rsidP="00B229DC">
      <w:pPr>
        <w:spacing w:before="100" w:beforeAutospacing="1" w:after="100" w:afterAutospacing="1"/>
        <w:jc w:val="center"/>
        <w:outlineLvl w:val="2"/>
        <w:rPr>
          <w:rFonts w:ascii="Arial" w:hAnsi="Arial" w:cs="Arial"/>
          <w:bCs/>
          <w:color w:val="000000"/>
          <w:sz w:val="20"/>
        </w:rPr>
      </w:pPr>
      <w:r w:rsidRPr="00E26146">
        <w:rPr>
          <w:rFonts w:ascii="Arial" w:hAnsi="Arial" w:cs="Arial"/>
          <w:bCs/>
          <w:noProof/>
          <w:color w:val="000000"/>
          <w:sz w:val="20"/>
        </w:rPr>
        <w:drawing>
          <wp:inline distT="0" distB="0" distL="0" distR="0">
            <wp:extent cx="2614964" cy="1624878"/>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626421" cy="1631997"/>
                    </a:xfrm>
                    <a:prstGeom prst="rect">
                      <a:avLst/>
                    </a:prstGeom>
                    <a:noFill/>
                    <a:ln w="9525">
                      <a:noFill/>
                      <a:miter lim="800000"/>
                      <a:headEnd/>
                      <a:tailEnd/>
                    </a:ln>
                  </pic:spPr>
                </pic:pic>
              </a:graphicData>
            </a:graphic>
          </wp:inline>
        </w:drawing>
      </w:r>
    </w:p>
    <w:p w:rsidR="00B229DC" w:rsidRPr="00E26146" w:rsidRDefault="00B229DC" w:rsidP="00990FA8">
      <w:pPr>
        <w:autoSpaceDE w:val="0"/>
        <w:autoSpaceDN w:val="0"/>
        <w:adjustRightInd w:val="0"/>
        <w:ind w:left="540"/>
        <w:rPr>
          <w:rFonts w:ascii="ArialMT" w:hAnsi="ArialMT" w:cs="ArialMT"/>
          <w:sz w:val="20"/>
        </w:rPr>
      </w:pPr>
      <w:r w:rsidRPr="00E26146">
        <w:rPr>
          <w:rFonts w:ascii="ArialMT" w:hAnsi="ArialMT" w:cs="ArialMT"/>
          <w:sz w:val="20"/>
        </w:rPr>
        <w:t>1. After which animals did mammary glands develop</w:t>
      </w:r>
      <w:proofErr w:type="gramStart"/>
      <w:r w:rsidRPr="00E26146">
        <w:rPr>
          <w:rFonts w:ascii="ArialMT" w:hAnsi="ArialMT" w:cs="ArialMT"/>
          <w:sz w:val="20"/>
        </w:rPr>
        <w:t>?_</w:t>
      </w:r>
      <w:proofErr w:type="gramEnd"/>
      <w:r w:rsidRPr="00E26146">
        <w:rPr>
          <w:rFonts w:ascii="ArialMT" w:hAnsi="ArialMT" w:cs="ArialMT"/>
          <w:sz w:val="20"/>
        </w:rPr>
        <w:t>______</w:t>
      </w:r>
      <w:r>
        <w:rPr>
          <w:rFonts w:ascii="ArialMT" w:hAnsi="ArialMT" w:cs="ArialMT"/>
          <w:sz w:val="20"/>
        </w:rPr>
        <w:t>_______________________________</w:t>
      </w:r>
    </w:p>
    <w:p w:rsidR="00B229DC" w:rsidRPr="00E26146" w:rsidRDefault="00B229DC" w:rsidP="00990FA8">
      <w:pPr>
        <w:autoSpaceDE w:val="0"/>
        <w:autoSpaceDN w:val="0"/>
        <w:adjustRightInd w:val="0"/>
        <w:ind w:left="540"/>
        <w:rPr>
          <w:rFonts w:ascii="ArialMT" w:hAnsi="ArialMT" w:cs="ArialMT"/>
          <w:sz w:val="20"/>
        </w:rPr>
      </w:pPr>
      <w:r w:rsidRPr="00E26146">
        <w:rPr>
          <w:rFonts w:ascii="ArialMT" w:hAnsi="ArialMT" w:cs="ArialMT"/>
          <w:sz w:val="20"/>
        </w:rPr>
        <w:t>2. What animal does not have jaws? ___________________________________________________</w:t>
      </w:r>
    </w:p>
    <w:p w:rsidR="00B229DC" w:rsidRPr="00E26146" w:rsidRDefault="00B229DC" w:rsidP="00990FA8">
      <w:pPr>
        <w:autoSpaceDE w:val="0"/>
        <w:autoSpaceDN w:val="0"/>
        <w:adjustRightInd w:val="0"/>
        <w:ind w:left="540"/>
        <w:rPr>
          <w:rFonts w:ascii="ArialMT" w:hAnsi="ArialMT" w:cs="ArialMT"/>
          <w:sz w:val="20"/>
        </w:rPr>
      </w:pPr>
      <w:r w:rsidRPr="00E26146">
        <w:rPr>
          <w:rFonts w:ascii="ArialMT" w:hAnsi="ArialMT" w:cs="ArialMT"/>
          <w:sz w:val="20"/>
        </w:rPr>
        <w:t>3. Which animals have lungs? _________________________</w:t>
      </w:r>
      <w:r>
        <w:rPr>
          <w:rFonts w:ascii="ArialMT" w:hAnsi="ArialMT" w:cs="ArialMT"/>
          <w:sz w:val="20"/>
        </w:rPr>
        <w:t>_______________________________</w:t>
      </w:r>
    </w:p>
    <w:p w:rsidR="00B229DC" w:rsidRPr="00E26146" w:rsidRDefault="00B229DC" w:rsidP="00990FA8">
      <w:pPr>
        <w:autoSpaceDE w:val="0"/>
        <w:autoSpaceDN w:val="0"/>
        <w:adjustRightInd w:val="0"/>
        <w:ind w:left="540"/>
        <w:rPr>
          <w:rFonts w:ascii="ArialMT" w:hAnsi="ArialMT" w:cs="ArialMT"/>
          <w:sz w:val="20"/>
        </w:rPr>
      </w:pPr>
      <w:r w:rsidRPr="00E26146">
        <w:rPr>
          <w:rFonts w:ascii="ArialMT" w:hAnsi="ArialMT" w:cs="ArialMT"/>
          <w:sz w:val="20"/>
        </w:rPr>
        <w:t>4. Which animals are probably predators? _______________________________________________</w:t>
      </w:r>
    </w:p>
    <w:p w:rsidR="00B229DC" w:rsidRPr="00E26146" w:rsidRDefault="00B229DC" w:rsidP="00990FA8">
      <w:pPr>
        <w:autoSpaceDE w:val="0"/>
        <w:autoSpaceDN w:val="0"/>
        <w:adjustRightInd w:val="0"/>
        <w:ind w:left="540"/>
        <w:rPr>
          <w:rFonts w:ascii="ArialMT" w:hAnsi="ArialMT" w:cs="ArialMT"/>
          <w:sz w:val="20"/>
        </w:rPr>
      </w:pPr>
      <w:r w:rsidRPr="00E26146">
        <w:rPr>
          <w:rFonts w:ascii="ArialMT" w:hAnsi="ArialMT" w:cs="ArialMT"/>
          <w:sz w:val="20"/>
        </w:rPr>
        <w:t>5. After which animal did protection from the elements arise</w:t>
      </w:r>
      <w:proofErr w:type="gramStart"/>
      <w:r w:rsidRPr="00E26146">
        <w:rPr>
          <w:rFonts w:ascii="ArialMT" w:hAnsi="ArialMT" w:cs="ArialMT"/>
          <w:sz w:val="20"/>
        </w:rPr>
        <w:t>?_</w:t>
      </w:r>
      <w:proofErr w:type="gramEnd"/>
      <w:r w:rsidRPr="00E26146">
        <w:rPr>
          <w:rFonts w:ascii="ArialMT" w:hAnsi="ArialMT" w:cs="ArialMT"/>
          <w:sz w:val="20"/>
        </w:rPr>
        <w:t>_______________________________</w:t>
      </w:r>
    </w:p>
    <w:p w:rsidR="008B181E" w:rsidRDefault="008B181E" w:rsidP="008B181E">
      <w:pPr>
        <w:outlineLvl w:val="2"/>
        <w:rPr>
          <w:rFonts w:ascii="Arial" w:hAnsi="Arial" w:cs="Arial"/>
          <w:b/>
          <w:bCs/>
          <w:i/>
          <w:color w:val="000000"/>
          <w:sz w:val="20"/>
        </w:rPr>
      </w:pPr>
    </w:p>
    <w:p w:rsidR="00B229DC" w:rsidRPr="00E26146" w:rsidRDefault="00B229DC" w:rsidP="008B181E">
      <w:pPr>
        <w:outlineLvl w:val="2"/>
        <w:rPr>
          <w:b/>
          <w:bCs/>
          <w:i/>
          <w:color w:val="000000"/>
          <w:sz w:val="20"/>
        </w:rPr>
      </w:pPr>
      <w:r>
        <w:rPr>
          <w:rFonts w:ascii="Arial" w:hAnsi="Arial" w:cs="Arial"/>
          <w:b/>
          <w:bCs/>
          <w:i/>
          <w:color w:val="000000"/>
          <w:sz w:val="20"/>
        </w:rPr>
        <w:t>Part 2: Creating a Cladogram</w:t>
      </w:r>
    </w:p>
    <w:p w:rsidR="00B229DC" w:rsidRPr="00E26146" w:rsidRDefault="00B229DC" w:rsidP="008B181E">
      <w:pPr>
        <w:rPr>
          <w:rFonts w:ascii="Arial" w:hAnsi="Arial" w:cs="Arial"/>
          <w:color w:val="000000"/>
          <w:sz w:val="20"/>
        </w:rPr>
      </w:pPr>
      <w:r w:rsidRPr="00E26146">
        <w:rPr>
          <w:rFonts w:ascii="Arial" w:hAnsi="Arial" w:cs="Arial"/>
          <w:color w:val="000000"/>
          <w:sz w:val="20"/>
        </w:rPr>
        <w:t xml:space="preserve">To make a cladogram, you must first look at the animals you are studying and establish characteristics that they share and ones that are unique to each group. For the animals on the table, indicate whether the characteristic is present or not by placing a checkmark in boxes for organisms that possess a given trait. Based on that chart, create </w:t>
      </w:r>
      <w:r>
        <w:rPr>
          <w:rFonts w:ascii="Arial" w:hAnsi="Arial" w:cs="Arial"/>
          <w:color w:val="000000"/>
          <w:sz w:val="20"/>
        </w:rPr>
        <w:t>a cladogram</w:t>
      </w:r>
    </w:p>
    <w:p w:rsidR="00B229DC" w:rsidRPr="00E26146" w:rsidRDefault="00B229DC" w:rsidP="008B181E">
      <w:pPr>
        <w:spacing w:before="100" w:beforeAutospacing="1"/>
        <w:rPr>
          <w:rFonts w:ascii="Arial" w:hAnsi="Arial" w:cs="Arial"/>
          <w:b/>
          <w:color w:val="000000"/>
          <w:sz w:val="20"/>
        </w:rPr>
      </w:pPr>
      <w:r w:rsidRPr="00E26146">
        <w:rPr>
          <w:rFonts w:ascii="Arial" w:hAnsi="Arial" w:cs="Arial"/>
          <w:b/>
          <w:color w:val="000000"/>
          <w:sz w:val="20"/>
        </w:rPr>
        <w:t>Step 1: Creating a Table of Shared Characteristics</w:t>
      </w:r>
    </w:p>
    <w:tbl>
      <w:tblPr>
        <w:tblW w:w="789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666666"/>
        <w:tblCellMar>
          <w:top w:w="15" w:type="dxa"/>
          <w:left w:w="15" w:type="dxa"/>
          <w:bottom w:w="15" w:type="dxa"/>
          <w:right w:w="15" w:type="dxa"/>
        </w:tblCellMar>
        <w:tblLook w:val="0000" w:firstRow="0" w:lastRow="0" w:firstColumn="0" w:lastColumn="0" w:noHBand="0" w:noVBand="0"/>
      </w:tblPr>
      <w:tblGrid>
        <w:gridCol w:w="1083"/>
        <w:gridCol w:w="1033"/>
        <w:gridCol w:w="1292"/>
        <w:gridCol w:w="1111"/>
        <w:gridCol w:w="1124"/>
        <w:gridCol w:w="2247"/>
      </w:tblGrid>
      <w:tr w:rsidR="00B229DC" w:rsidRPr="00E26146" w:rsidTr="003B177E">
        <w:trPr>
          <w:tblCellSpacing w:w="7" w:type="dxa"/>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Cells</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jc w:val="center"/>
              <w:rPr>
                <w:color w:val="000000"/>
                <w:sz w:val="20"/>
              </w:rPr>
            </w:pPr>
            <w:r w:rsidRPr="00E26146">
              <w:rPr>
                <w:rFonts w:ascii="Arial" w:hAnsi="Arial" w:cs="Arial"/>
                <w:color w:val="000000"/>
                <w:sz w:val="20"/>
              </w:rPr>
              <w:t>Backbone</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jc w:val="center"/>
              <w:rPr>
                <w:color w:val="000000"/>
                <w:sz w:val="20"/>
              </w:rPr>
            </w:pPr>
            <w:r w:rsidRPr="00E26146">
              <w:rPr>
                <w:rFonts w:ascii="Arial" w:hAnsi="Arial" w:cs="Arial"/>
                <w:color w:val="000000"/>
                <w:sz w:val="20"/>
              </w:rPr>
              <w:t>Legs</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jc w:val="center"/>
              <w:rPr>
                <w:color w:val="000000"/>
                <w:sz w:val="20"/>
              </w:rPr>
            </w:pPr>
            <w:r w:rsidRPr="00E26146">
              <w:rPr>
                <w:rFonts w:ascii="Arial" w:hAnsi="Arial" w:cs="Arial"/>
                <w:color w:val="000000"/>
                <w:sz w:val="20"/>
              </w:rPr>
              <w:t>Hair</w:t>
            </w:r>
          </w:p>
        </w:tc>
        <w:tc>
          <w:tcPr>
            <w:tcW w:w="24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jc w:val="center"/>
              <w:rPr>
                <w:color w:val="000000"/>
                <w:sz w:val="20"/>
              </w:rPr>
            </w:pPr>
            <w:r w:rsidRPr="00E26146">
              <w:rPr>
                <w:rFonts w:ascii="Arial" w:hAnsi="Arial" w:cs="Arial"/>
                <w:color w:val="000000"/>
                <w:sz w:val="20"/>
              </w:rPr>
              <w:t>Opposable Thumbs</w:t>
            </w:r>
          </w:p>
        </w:tc>
      </w:tr>
      <w:tr w:rsidR="00B229DC" w:rsidRPr="00E26146" w:rsidTr="003B177E">
        <w:trPr>
          <w:tblCellSpacing w:w="7" w:type="dxa"/>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rFonts w:ascii="Arial" w:hAnsi="Arial" w:cs="Arial"/>
                <w:color w:val="000000"/>
                <w:sz w:val="20"/>
              </w:rPr>
              <w:t>Slug</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24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r>
      <w:tr w:rsidR="00B229DC" w:rsidRPr="00E26146" w:rsidTr="003B177E">
        <w:trPr>
          <w:tblCellSpacing w:w="7" w:type="dxa"/>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rFonts w:ascii="Arial" w:hAnsi="Arial" w:cs="Arial"/>
                <w:color w:val="000000"/>
                <w:sz w:val="20"/>
              </w:rPr>
              <w:t>Catfish</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24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r>
      <w:tr w:rsidR="00B229DC" w:rsidRPr="00E26146" w:rsidTr="003B177E">
        <w:trPr>
          <w:tblCellSpacing w:w="7" w:type="dxa"/>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rFonts w:ascii="Arial" w:hAnsi="Arial" w:cs="Arial"/>
                <w:color w:val="000000"/>
                <w:sz w:val="20"/>
              </w:rPr>
              <w:t>Frog</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24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r>
      <w:tr w:rsidR="00B229DC" w:rsidRPr="00E26146" w:rsidTr="003B177E">
        <w:trPr>
          <w:tblCellSpacing w:w="7" w:type="dxa"/>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rFonts w:ascii="Arial" w:hAnsi="Arial" w:cs="Arial"/>
                <w:color w:val="000000"/>
                <w:sz w:val="20"/>
              </w:rPr>
              <w:t>Tiger</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24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r>
      <w:tr w:rsidR="00B229DC" w:rsidRPr="00E26146" w:rsidTr="003B177E">
        <w:trPr>
          <w:tblCellSpacing w:w="7" w:type="dxa"/>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rFonts w:ascii="Arial" w:hAnsi="Arial" w:cs="Arial"/>
                <w:color w:val="000000"/>
                <w:sz w:val="20"/>
              </w:rPr>
              <w:t>Human</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c>
          <w:tcPr>
            <w:tcW w:w="24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229DC" w:rsidRPr="00E26146" w:rsidRDefault="00B229DC" w:rsidP="003B177E">
            <w:pPr>
              <w:rPr>
                <w:color w:val="000000"/>
                <w:sz w:val="20"/>
              </w:rPr>
            </w:pPr>
            <w:r w:rsidRPr="00E26146">
              <w:rPr>
                <w:color w:val="000000"/>
                <w:sz w:val="20"/>
              </w:rPr>
              <w:t> </w:t>
            </w:r>
          </w:p>
        </w:tc>
      </w:tr>
    </w:tbl>
    <w:p w:rsidR="00143C1D" w:rsidRDefault="00143C1D" w:rsidP="00C92578">
      <w:pPr>
        <w:rPr>
          <w:rFonts w:ascii="Arial" w:hAnsi="Arial" w:cs="Arial"/>
          <w:b/>
          <w:color w:val="000000"/>
          <w:sz w:val="20"/>
        </w:rPr>
      </w:pPr>
    </w:p>
    <w:p w:rsidR="00B229DC" w:rsidRPr="00E26146" w:rsidRDefault="008B181E" w:rsidP="00C92578">
      <w:pPr>
        <w:rPr>
          <w:rFonts w:ascii="Arial" w:hAnsi="Arial" w:cs="Arial"/>
          <w:color w:val="000000"/>
          <w:sz w:val="20"/>
        </w:rPr>
      </w:pPr>
      <w:r>
        <w:rPr>
          <w:rFonts w:ascii="Arial" w:hAnsi="Arial" w:cs="Arial"/>
          <w:b/>
          <w:color w:val="000000"/>
          <w:sz w:val="20"/>
        </w:rPr>
        <w:t>Step 2</w:t>
      </w:r>
      <w:r w:rsidR="00B229DC" w:rsidRPr="00E26146">
        <w:rPr>
          <w:rFonts w:ascii="Arial" w:hAnsi="Arial" w:cs="Arial"/>
          <w:b/>
          <w:color w:val="000000"/>
          <w:sz w:val="20"/>
        </w:rPr>
        <w:t xml:space="preserve">: Draw Your Cladogram </w:t>
      </w:r>
      <w:r w:rsidR="00B229DC">
        <w:rPr>
          <w:rFonts w:ascii="Arial" w:hAnsi="Arial" w:cs="Arial"/>
          <w:color w:val="000000"/>
          <w:sz w:val="20"/>
        </w:rPr>
        <w:t>(</w:t>
      </w:r>
      <w:r>
        <w:rPr>
          <w:rFonts w:ascii="Arial" w:hAnsi="Arial" w:cs="Arial"/>
          <w:color w:val="000000"/>
          <w:sz w:val="20"/>
        </w:rPr>
        <w:t>in the space below)</w:t>
      </w:r>
    </w:p>
    <w:p w:rsidR="00C92578" w:rsidRPr="008B181E" w:rsidRDefault="00B229DC" w:rsidP="00C92578">
      <w:pPr>
        <w:rPr>
          <w:rFonts w:ascii="Arial" w:hAnsi="Arial" w:cs="Arial"/>
          <w:color w:val="000000"/>
          <w:sz w:val="18"/>
          <w:szCs w:val="18"/>
        </w:rPr>
      </w:pPr>
      <w:r w:rsidRPr="008B181E">
        <w:rPr>
          <w:rFonts w:ascii="Arial" w:hAnsi="Arial" w:cs="Arial"/>
          <w:color w:val="000000"/>
          <w:sz w:val="18"/>
          <w:szCs w:val="18"/>
        </w:rPr>
        <w:t xml:space="preserve">Note: each trait will represent a “tick mark” on the tree.  Again, traits that are shared by most of the </w:t>
      </w:r>
      <w:r w:rsidR="0054109F" w:rsidRPr="008B181E">
        <w:rPr>
          <w:rFonts w:ascii="Arial" w:hAnsi="Arial" w:cs="Arial"/>
          <w:color w:val="000000"/>
          <w:sz w:val="18"/>
          <w:szCs w:val="18"/>
        </w:rPr>
        <w:t xml:space="preserve">species </w:t>
      </w:r>
      <w:r w:rsidRPr="008B181E">
        <w:rPr>
          <w:rFonts w:ascii="Arial" w:hAnsi="Arial" w:cs="Arial"/>
          <w:color w:val="000000"/>
          <w:sz w:val="18"/>
          <w:szCs w:val="18"/>
        </w:rPr>
        <w:t>will be shown by tick marks that are closer to the “root” of the cladogram</w:t>
      </w:r>
      <w:r w:rsidR="0054109F" w:rsidRPr="008B181E">
        <w:rPr>
          <w:rFonts w:ascii="Arial" w:hAnsi="Arial" w:cs="Arial"/>
          <w:color w:val="000000"/>
          <w:sz w:val="18"/>
          <w:szCs w:val="18"/>
        </w:rPr>
        <w:t xml:space="preserve">.  Traits that are more “derived” (i.e. evolved later in only some species on the cladogram) will be shown by tick marks that are farther from the “root” of the cladogram and closer to the “tip.”  For example, opposable thumbs are the most derived trait on the cladogram we are creating because they are only found in one group, humans.  Opposable thumbs evolved after humans and tigers split from their common ancestor.  Tick marks can be found on the main line of the cladogram or on lines that branch off to certain species.  Tick marks can also be used to show traits that have been lost due to evolution.  For example, most mammals have hind legs, but certain sea mammals have lost hind legs due to their aquatic environment.  Hind legs would therefore be an example of a trait that was “lost” for sea mammal species like whales.     </w:t>
      </w:r>
    </w:p>
    <w:p w:rsidR="00B229DC" w:rsidRDefault="00B229DC" w:rsidP="00C92578">
      <w:pPr>
        <w:rPr>
          <w:rFonts w:ascii="Arial" w:hAnsi="Arial" w:cs="Arial"/>
          <w:color w:val="000000"/>
          <w:sz w:val="20"/>
        </w:rPr>
      </w:pPr>
    </w:p>
    <w:p w:rsidR="00143C1D" w:rsidRDefault="00143C1D" w:rsidP="00C92578">
      <w:pPr>
        <w:rPr>
          <w:rFonts w:ascii="Arial" w:hAnsi="Arial" w:cs="Arial"/>
          <w:color w:val="000000"/>
          <w:sz w:val="20"/>
        </w:rPr>
      </w:pPr>
    </w:p>
    <w:p w:rsidR="00143C1D" w:rsidRDefault="00143C1D" w:rsidP="00C92578">
      <w:pPr>
        <w:rPr>
          <w:rFonts w:ascii="Arial" w:hAnsi="Arial" w:cs="Arial"/>
          <w:color w:val="000000"/>
          <w:sz w:val="20"/>
        </w:rPr>
      </w:pPr>
    </w:p>
    <w:p w:rsidR="00143C1D" w:rsidRDefault="00143C1D" w:rsidP="00C92578">
      <w:pPr>
        <w:rPr>
          <w:rFonts w:ascii="Arial" w:hAnsi="Arial" w:cs="Arial"/>
          <w:color w:val="000000"/>
          <w:sz w:val="20"/>
        </w:rPr>
      </w:pPr>
    </w:p>
    <w:p w:rsidR="00143C1D" w:rsidRDefault="00143C1D" w:rsidP="00C92578">
      <w:pPr>
        <w:rPr>
          <w:rFonts w:ascii="Arial" w:hAnsi="Arial" w:cs="Arial"/>
          <w:color w:val="000000"/>
          <w:sz w:val="20"/>
        </w:rPr>
      </w:pPr>
    </w:p>
    <w:p w:rsidR="008B181E" w:rsidRDefault="008B181E" w:rsidP="00C92578">
      <w:pPr>
        <w:rPr>
          <w:rFonts w:ascii="Arial" w:hAnsi="Arial" w:cs="Arial"/>
          <w:color w:val="000000"/>
          <w:sz w:val="20"/>
        </w:rPr>
      </w:pPr>
    </w:p>
    <w:p w:rsidR="008B181E" w:rsidRDefault="008B181E" w:rsidP="00C92578">
      <w:pPr>
        <w:rPr>
          <w:rFonts w:ascii="Arial" w:hAnsi="Arial" w:cs="Arial"/>
          <w:color w:val="000000"/>
          <w:sz w:val="20"/>
        </w:rPr>
      </w:pPr>
    </w:p>
    <w:p w:rsidR="008B181E" w:rsidRDefault="008B181E" w:rsidP="00C92578">
      <w:pPr>
        <w:rPr>
          <w:rFonts w:ascii="Arial" w:hAnsi="Arial" w:cs="Arial"/>
          <w:color w:val="000000"/>
          <w:sz w:val="20"/>
        </w:rPr>
      </w:pPr>
    </w:p>
    <w:p w:rsidR="008B181E" w:rsidRDefault="008B181E" w:rsidP="00C92578">
      <w:pPr>
        <w:rPr>
          <w:rFonts w:ascii="Arial" w:hAnsi="Arial" w:cs="Arial"/>
          <w:color w:val="000000"/>
          <w:sz w:val="20"/>
        </w:rPr>
      </w:pPr>
    </w:p>
    <w:p w:rsidR="008B181E" w:rsidRDefault="008B181E" w:rsidP="00C92578">
      <w:pPr>
        <w:rPr>
          <w:rFonts w:ascii="Arial" w:hAnsi="Arial" w:cs="Arial"/>
          <w:color w:val="000000"/>
          <w:sz w:val="20"/>
        </w:rPr>
      </w:pPr>
    </w:p>
    <w:p w:rsidR="008B181E" w:rsidRDefault="008B181E" w:rsidP="00C92578">
      <w:pPr>
        <w:rPr>
          <w:rFonts w:ascii="Arial" w:hAnsi="Arial" w:cs="Arial"/>
          <w:color w:val="000000"/>
          <w:sz w:val="20"/>
        </w:rPr>
      </w:pPr>
    </w:p>
    <w:p w:rsidR="008B181E" w:rsidRDefault="008B181E" w:rsidP="00C92578">
      <w:pPr>
        <w:rPr>
          <w:rFonts w:ascii="Arial" w:hAnsi="Arial" w:cs="Arial"/>
          <w:color w:val="000000"/>
          <w:sz w:val="20"/>
        </w:rPr>
      </w:pPr>
    </w:p>
    <w:p w:rsidR="00034DD1" w:rsidRDefault="00034DD1" w:rsidP="00C449C0">
      <w:pPr>
        <w:pStyle w:val="ListParagraph"/>
        <w:numPr>
          <w:ilvl w:val="0"/>
          <w:numId w:val="10"/>
        </w:numPr>
        <w:ind w:left="360"/>
        <w:rPr>
          <w:rFonts w:ascii="Arial" w:hAnsi="Arial" w:cs="Arial"/>
          <w:b/>
          <w:sz w:val="20"/>
        </w:rPr>
      </w:pPr>
      <w:r w:rsidRPr="00034DD1">
        <w:rPr>
          <w:rFonts w:ascii="Arial" w:hAnsi="Arial" w:cs="Arial"/>
          <w:b/>
          <w:sz w:val="20"/>
        </w:rPr>
        <w:t>Do all living organisms share a common ancestor?</w:t>
      </w:r>
    </w:p>
    <w:p w:rsidR="00034DD1" w:rsidRDefault="00034DD1" w:rsidP="00034DD1">
      <w:pPr>
        <w:pStyle w:val="ListParagraph"/>
        <w:rPr>
          <w:rFonts w:ascii="Arial" w:hAnsi="Arial" w:cs="Arial"/>
          <w:b/>
          <w:sz w:val="20"/>
        </w:rPr>
      </w:pPr>
    </w:p>
    <w:p w:rsidR="00293FE9" w:rsidRPr="00F92BEB" w:rsidRDefault="00293FE9" w:rsidP="00293FE9">
      <w:pPr>
        <w:pStyle w:val="ListParagraph"/>
        <w:numPr>
          <w:ilvl w:val="0"/>
          <w:numId w:val="1"/>
        </w:numPr>
        <w:rPr>
          <w:rFonts w:ascii="Arial" w:hAnsi="Arial" w:cs="Arial"/>
          <w:sz w:val="20"/>
        </w:rPr>
      </w:pPr>
      <w:r>
        <w:rPr>
          <w:rFonts w:ascii="Arial" w:hAnsi="Arial" w:cs="Arial"/>
          <w:sz w:val="20"/>
        </w:rPr>
        <w:lastRenderedPageBreak/>
        <w:t xml:space="preserve">To determine whether all organisms on Earth shared one really old ancestor, scientists decided to determine whether there were traits shared by all </w:t>
      </w:r>
      <w:r w:rsidRPr="00F92BEB">
        <w:rPr>
          <w:rFonts w:ascii="Arial" w:hAnsi="Arial" w:cs="Arial"/>
          <w:sz w:val="20"/>
        </w:rPr>
        <w:t xml:space="preserve">organisms on Earth.  Below is a list of traits they found that are common to all living things and therefore provide evidence for a </w:t>
      </w:r>
      <w:r w:rsidRPr="00C449C0">
        <w:rPr>
          <w:rFonts w:ascii="Arial" w:hAnsi="Arial" w:cs="Arial"/>
          <w:b/>
          <w:sz w:val="20"/>
          <w:highlight w:val="lightGray"/>
        </w:rPr>
        <w:t>universal common ancestor</w:t>
      </w:r>
      <w:r w:rsidR="00191749" w:rsidRPr="00F92BEB">
        <w:rPr>
          <w:rFonts w:ascii="Arial" w:hAnsi="Arial" w:cs="Arial"/>
          <w:sz w:val="20"/>
        </w:rPr>
        <w:t xml:space="preserve"> (i.e. a single ancestor for all living things)</w:t>
      </w:r>
    </w:p>
    <w:p w:rsidR="00C449C0" w:rsidRDefault="00D55F4B" w:rsidP="00C449C0">
      <w:pPr>
        <w:pStyle w:val="ListParagraph"/>
        <w:numPr>
          <w:ilvl w:val="0"/>
          <w:numId w:val="28"/>
        </w:numPr>
        <w:rPr>
          <w:rFonts w:ascii="Arial" w:hAnsi="Arial" w:cs="Arial"/>
          <w:sz w:val="20"/>
        </w:rPr>
      </w:pPr>
      <w:r w:rsidRPr="00F92BEB">
        <w:rPr>
          <w:rFonts w:ascii="Arial" w:hAnsi="Arial" w:cs="Arial"/>
          <w:sz w:val="20"/>
        </w:rPr>
        <w:t>A common genetic code based on DNA</w:t>
      </w:r>
    </w:p>
    <w:p w:rsidR="00C449C0" w:rsidRDefault="00D55F4B" w:rsidP="00C449C0">
      <w:pPr>
        <w:pStyle w:val="ListParagraph"/>
        <w:numPr>
          <w:ilvl w:val="0"/>
          <w:numId w:val="28"/>
        </w:numPr>
        <w:rPr>
          <w:rFonts w:ascii="Arial" w:hAnsi="Arial" w:cs="Arial"/>
          <w:sz w:val="20"/>
        </w:rPr>
      </w:pPr>
      <w:r w:rsidRPr="00C449C0">
        <w:rPr>
          <w:rFonts w:ascii="Arial" w:hAnsi="Arial" w:cs="Arial"/>
          <w:sz w:val="20"/>
        </w:rPr>
        <w:t>Common processes (replication) and molecules (enzymes) used to create a copy of DNA for new cells</w:t>
      </w:r>
    </w:p>
    <w:p w:rsidR="00C449C0" w:rsidRDefault="00D55F4B" w:rsidP="00C449C0">
      <w:pPr>
        <w:pStyle w:val="ListParagraph"/>
        <w:numPr>
          <w:ilvl w:val="0"/>
          <w:numId w:val="28"/>
        </w:numPr>
        <w:rPr>
          <w:rFonts w:ascii="Arial" w:hAnsi="Arial" w:cs="Arial"/>
          <w:sz w:val="20"/>
        </w:rPr>
      </w:pPr>
      <w:r w:rsidRPr="00C449C0">
        <w:rPr>
          <w:rFonts w:ascii="Arial" w:hAnsi="Arial" w:cs="Arial"/>
          <w:sz w:val="20"/>
        </w:rPr>
        <w:t xml:space="preserve">Common processes (transcription and translation) and molecules (enzymes) used to create proteins from the code in DNA using 20 different protein building blocks called “amino acids” </w:t>
      </w:r>
    </w:p>
    <w:p w:rsidR="00C449C0" w:rsidRDefault="00D55F4B" w:rsidP="00C449C0">
      <w:pPr>
        <w:pStyle w:val="ListParagraph"/>
        <w:numPr>
          <w:ilvl w:val="0"/>
          <w:numId w:val="28"/>
        </w:numPr>
        <w:rPr>
          <w:rFonts w:ascii="Arial" w:hAnsi="Arial" w:cs="Arial"/>
          <w:sz w:val="20"/>
        </w:rPr>
      </w:pPr>
      <w:r w:rsidRPr="00C449C0">
        <w:rPr>
          <w:rFonts w:ascii="Arial" w:hAnsi="Arial" w:cs="Arial"/>
          <w:sz w:val="20"/>
        </w:rPr>
        <w:t>A common energy storage molecule called ATP and common processes of creating this molecule (cellular respiration)</w:t>
      </w:r>
    </w:p>
    <w:p w:rsidR="00D55F4B" w:rsidRPr="00C449C0" w:rsidRDefault="00D55F4B" w:rsidP="00C449C0">
      <w:pPr>
        <w:pStyle w:val="ListParagraph"/>
        <w:numPr>
          <w:ilvl w:val="0"/>
          <w:numId w:val="28"/>
        </w:numPr>
        <w:rPr>
          <w:rFonts w:ascii="Arial" w:hAnsi="Arial" w:cs="Arial"/>
          <w:sz w:val="20"/>
        </w:rPr>
      </w:pPr>
      <w:r w:rsidRPr="00C449C0">
        <w:rPr>
          <w:rFonts w:ascii="Arial" w:hAnsi="Arial" w:cs="Arial"/>
          <w:sz w:val="20"/>
        </w:rPr>
        <w:t>Common cellular features (ex: a watery fluid called the cytoplasm surrounded by a membrane made of lipid / fat molecules)</w:t>
      </w:r>
    </w:p>
    <w:p w:rsidR="00034DD1" w:rsidRDefault="00D55F4B" w:rsidP="00FD66BB">
      <w:pPr>
        <w:pStyle w:val="ListParagraph"/>
        <w:numPr>
          <w:ilvl w:val="0"/>
          <w:numId w:val="1"/>
        </w:numPr>
        <w:rPr>
          <w:rFonts w:ascii="Arial" w:hAnsi="Arial" w:cs="Arial"/>
          <w:sz w:val="20"/>
        </w:rPr>
      </w:pPr>
      <w:r>
        <w:rPr>
          <w:rFonts w:ascii="Arial" w:hAnsi="Arial" w:cs="Arial"/>
          <w:sz w:val="20"/>
        </w:rPr>
        <w:t xml:space="preserve">Based on their research, scientists have also determined what the universal common ancestor might have “looked like”.  They believe it was an organism similar to a modern </w:t>
      </w:r>
      <w:r w:rsidR="00C17C57">
        <w:rPr>
          <w:rFonts w:ascii="Arial" w:hAnsi="Arial" w:cs="Arial"/>
          <w:sz w:val="20"/>
        </w:rPr>
        <w:t>organisms in the Domain Archaea (see part F below)</w:t>
      </w:r>
      <w:r>
        <w:rPr>
          <w:rFonts w:ascii="Arial" w:hAnsi="Arial" w:cs="Arial"/>
          <w:sz w:val="20"/>
        </w:rPr>
        <w:t>.  It probably was small and single celled.  It most likely had a cell wall and a small ring of DNA at the middle of the cell</w:t>
      </w:r>
      <w:r w:rsidR="00C17C57">
        <w:rPr>
          <w:rFonts w:ascii="Arial" w:hAnsi="Arial" w:cs="Arial"/>
          <w:sz w:val="20"/>
        </w:rPr>
        <w:t xml:space="preserve"> that was not enclosed by a nucleus</w:t>
      </w:r>
      <w:r>
        <w:rPr>
          <w:rFonts w:ascii="Arial" w:hAnsi="Arial" w:cs="Arial"/>
          <w:sz w:val="20"/>
        </w:rPr>
        <w:t>.  It most likely lived in harsh environments like deep ocean vents, used anaerobic respiration (a process of creating ATP without using oxygen), and was a heterotroph (i.e. could not create its own food, so it had to consume other organisms for sustenance)</w:t>
      </w:r>
      <w:r w:rsidR="00FD66BB">
        <w:rPr>
          <w:rFonts w:ascii="Arial" w:hAnsi="Arial" w:cs="Arial"/>
          <w:sz w:val="20"/>
        </w:rPr>
        <w:t>.  From the universal common ancestor, modern organisms have lost certain traits and gained certain traits to give them the characteristics they have today.</w:t>
      </w:r>
    </w:p>
    <w:p w:rsidR="00FD66BB" w:rsidRPr="00FD66BB" w:rsidRDefault="00FD66BB" w:rsidP="00FD66BB">
      <w:pPr>
        <w:pStyle w:val="ListParagraph"/>
        <w:rPr>
          <w:rFonts w:ascii="Arial" w:hAnsi="Arial" w:cs="Arial"/>
          <w:sz w:val="20"/>
        </w:rPr>
      </w:pPr>
    </w:p>
    <w:p w:rsidR="00034DD1" w:rsidRPr="00034DD1" w:rsidRDefault="00034DD1" w:rsidP="00C449C0">
      <w:pPr>
        <w:pStyle w:val="ListParagraph"/>
        <w:numPr>
          <w:ilvl w:val="0"/>
          <w:numId w:val="10"/>
        </w:numPr>
        <w:ind w:left="360"/>
        <w:rPr>
          <w:rFonts w:ascii="Arial" w:hAnsi="Arial" w:cs="Arial"/>
          <w:b/>
          <w:sz w:val="20"/>
        </w:rPr>
      </w:pPr>
      <w:r w:rsidRPr="00034DD1">
        <w:rPr>
          <w:rFonts w:ascii="Arial" w:hAnsi="Arial" w:cs="Arial"/>
          <w:b/>
          <w:sz w:val="20"/>
        </w:rPr>
        <w:t>Into what groups have scientists classified organisms based on their evolutionary history?</w:t>
      </w:r>
    </w:p>
    <w:p w:rsidR="00034DD1" w:rsidRDefault="00034DD1" w:rsidP="00034DD1">
      <w:pPr>
        <w:rPr>
          <w:rFonts w:ascii="Arial" w:hAnsi="Arial" w:cs="Arial"/>
          <w:sz w:val="20"/>
        </w:rPr>
      </w:pPr>
    </w:p>
    <w:p w:rsidR="00FD66BB" w:rsidRPr="00F92BEB" w:rsidRDefault="00FD66BB" w:rsidP="00FD66BB">
      <w:pPr>
        <w:pStyle w:val="ListParagraph"/>
        <w:numPr>
          <w:ilvl w:val="0"/>
          <w:numId w:val="1"/>
        </w:numPr>
        <w:rPr>
          <w:rFonts w:ascii="Arial" w:hAnsi="Arial" w:cs="Arial"/>
          <w:sz w:val="20"/>
        </w:rPr>
      </w:pPr>
      <w:r>
        <w:rPr>
          <w:rFonts w:ascii="Arial" w:hAnsi="Arial" w:cs="Arial"/>
          <w:sz w:val="20"/>
        </w:rPr>
        <w:t xml:space="preserve">Originally, scientists grouped organisms into five main kingdoms: </w:t>
      </w:r>
      <w:proofErr w:type="spellStart"/>
      <w:r w:rsidRPr="00C449C0">
        <w:rPr>
          <w:rFonts w:ascii="Arial" w:hAnsi="Arial" w:cs="Arial"/>
          <w:b/>
          <w:sz w:val="20"/>
          <w:highlight w:val="lightGray"/>
        </w:rPr>
        <w:t>monera</w:t>
      </w:r>
      <w:proofErr w:type="spellEnd"/>
      <w:r w:rsidRPr="00C449C0">
        <w:rPr>
          <w:rFonts w:ascii="Arial" w:hAnsi="Arial" w:cs="Arial"/>
          <w:b/>
          <w:sz w:val="20"/>
          <w:highlight w:val="lightGray"/>
        </w:rPr>
        <w:t xml:space="preserve">, </w:t>
      </w:r>
      <w:proofErr w:type="spellStart"/>
      <w:r w:rsidRPr="00C449C0">
        <w:rPr>
          <w:rFonts w:ascii="Arial" w:hAnsi="Arial" w:cs="Arial"/>
          <w:b/>
          <w:sz w:val="20"/>
          <w:highlight w:val="lightGray"/>
        </w:rPr>
        <w:t>protista</w:t>
      </w:r>
      <w:proofErr w:type="spellEnd"/>
      <w:r w:rsidRPr="00C449C0">
        <w:rPr>
          <w:rFonts w:ascii="Arial" w:hAnsi="Arial" w:cs="Arial"/>
          <w:b/>
          <w:sz w:val="20"/>
          <w:highlight w:val="lightGray"/>
        </w:rPr>
        <w:t xml:space="preserve">, fungi, plantae, and </w:t>
      </w:r>
      <w:proofErr w:type="spellStart"/>
      <w:r w:rsidRPr="00C449C0">
        <w:rPr>
          <w:rFonts w:ascii="Arial" w:hAnsi="Arial" w:cs="Arial"/>
          <w:b/>
          <w:sz w:val="20"/>
          <w:highlight w:val="lightGray"/>
        </w:rPr>
        <w:t>animalia</w:t>
      </w:r>
      <w:proofErr w:type="spellEnd"/>
      <w:r w:rsidRPr="00F92BEB">
        <w:rPr>
          <w:rFonts w:ascii="Arial" w:hAnsi="Arial" w:cs="Arial"/>
          <w:sz w:val="20"/>
        </w:rPr>
        <w:t xml:space="preserve"> based on number of cells found in the organisms, cell parts and features, method of obtaining food, habitat, and method of reproduction.  </w:t>
      </w:r>
      <w:proofErr w:type="spellStart"/>
      <w:r w:rsidRPr="00F92BEB">
        <w:rPr>
          <w:rFonts w:ascii="Arial" w:hAnsi="Arial" w:cs="Arial"/>
          <w:sz w:val="20"/>
        </w:rPr>
        <w:t>Monera</w:t>
      </w:r>
      <w:proofErr w:type="spellEnd"/>
      <w:r w:rsidRPr="00F92BEB">
        <w:rPr>
          <w:rFonts w:ascii="Arial" w:hAnsi="Arial" w:cs="Arial"/>
          <w:sz w:val="20"/>
        </w:rPr>
        <w:t xml:space="preserve"> included all single celled organisms that lacked a nucleus (i.e., prokaryotes)</w:t>
      </w:r>
    </w:p>
    <w:p w:rsidR="00FD66BB" w:rsidRPr="00F92BEB" w:rsidRDefault="00FD66BB" w:rsidP="00FD66BB">
      <w:pPr>
        <w:pStyle w:val="ListParagraph"/>
        <w:numPr>
          <w:ilvl w:val="0"/>
          <w:numId w:val="1"/>
        </w:numPr>
        <w:rPr>
          <w:rFonts w:ascii="Arial" w:hAnsi="Arial" w:cs="Arial"/>
          <w:sz w:val="20"/>
        </w:rPr>
      </w:pPr>
      <w:r w:rsidRPr="00F92BEB">
        <w:rPr>
          <w:rFonts w:ascii="Arial" w:hAnsi="Arial" w:cs="Arial"/>
          <w:sz w:val="20"/>
        </w:rPr>
        <w:t xml:space="preserve">Upon realizing that organisms in </w:t>
      </w:r>
      <w:proofErr w:type="spellStart"/>
      <w:r w:rsidRPr="00F92BEB">
        <w:rPr>
          <w:rFonts w:ascii="Arial" w:hAnsi="Arial" w:cs="Arial"/>
          <w:sz w:val="20"/>
        </w:rPr>
        <w:t>monera</w:t>
      </w:r>
      <w:proofErr w:type="spellEnd"/>
      <w:r w:rsidRPr="00F92BEB">
        <w:rPr>
          <w:rFonts w:ascii="Arial" w:hAnsi="Arial" w:cs="Arial"/>
          <w:sz w:val="20"/>
        </w:rPr>
        <w:t xml:space="preserve"> were too different to be placed in one kingdom, scientists split kingdom </w:t>
      </w:r>
      <w:proofErr w:type="spellStart"/>
      <w:r w:rsidRPr="00F92BEB">
        <w:rPr>
          <w:rFonts w:ascii="Arial" w:hAnsi="Arial" w:cs="Arial"/>
          <w:sz w:val="20"/>
        </w:rPr>
        <w:t>monera</w:t>
      </w:r>
      <w:proofErr w:type="spellEnd"/>
      <w:r w:rsidRPr="00F92BEB">
        <w:rPr>
          <w:rFonts w:ascii="Arial" w:hAnsi="Arial" w:cs="Arial"/>
          <w:sz w:val="20"/>
        </w:rPr>
        <w:t xml:space="preserve"> into two groups, the </w:t>
      </w:r>
      <w:proofErr w:type="spellStart"/>
      <w:r w:rsidRPr="00C449C0">
        <w:rPr>
          <w:rFonts w:ascii="Arial" w:hAnsi="Arial" w:cs="Arial"/>
          <w:b/>
          <w:sz w:val="20"/>
          <w:highlight w:val="lightGray"/>
        </w:rPr>
        <w:t>archaebacteria</w:t>
      </w:r>
      <w:proofErr w:type="spellEnd"/>
      <w:r w:rsidRPr="00F92BEB">
        <w:rPr>
          <w:rFonts w:ascii="Arial" w:hAnsi="Arial" w:cs="Arial"/>
          <w:b/>
          <w:sz w:val="20"/>
        </w:rPr>
        <w:t xml:space="preserve"> and </w:t>
      </w:r>
      <w:r w:rsidRPr="00C449C0">
        <w:rPr>
          <w:rFonts w:ascii="Arial" w:hAnsi="Arial" w:cs="Arial"/>
          <w:b/>
          <w:sz w:val="20"/>
          <w:highlight w:val="lightGray"/>
        </w:rPr>
        <w:t>eubacteria</w:t>
      </w:r>
      <w:r w:rsidRPr="00F92BEB">
        <w:rPr>
          <w:rFonts w:ascii="Arial" w:hAnsi="Arial" w:cs="Arial"/>
          <w:sz w:val="20"/>
        </w:rPr>
        <w:t xml:space="preserve">.  The </w:t>
      </w:r>
      <w:r w:rsidRPr="00C449C0">
        <w:rPr>
          <w:rFonts w:ascii="Arial" w:hAnsi="Arial" w:cs="Arial"/>
          <w:b/>
          <w:sz w:val="20"/>
          <w:highlight w:val="lightGray"/>
        </w:rPr>
        <w:t>five kingdom system</w:t>
      </w:r>
      <w:r w:rsidRPr="00F92BEB">
        <w:rPr>
          <w:rFonts w:ascii="Arial" w:hAnsi="Arial" w:cs="Arial"/>
          <w:b/>
          <w:sz w:val="20"/>
        </w:rPr>
        <w:t xml:space="preserve"> </w:t>
      </w:r>
      <w:r w:rsidRPr="00F92BEB">
        <w:rPr>
          <w:rFonts w:ascii="Arial" w:hAnsi="Arial" w:cs="Arial"/>
          <w:sz w:val="20"/>
        </w:rPr>
        <w:t xml:space="preserve">thus became a </w:t>
      </w:r>
      <w:r w:rsidRPr="00C449C0">
        <w:rPr>
          <w:rFonts w:ascii="Arial" w:hAnsi="Arial" w:cs="Arial"/>
          <w:b/>
          <w:sz w:val="20"/>
          <w:highlight w:val="lightGray"/>
        </w:rPr>
        <w:t>six kingdom system</w:t>
      </w:r>
      <w:r w:rsidRPr="00F92BEB">
        <w:rPr>
          <w:rFonts w:ascii="Arial" w:hAnsi="Arial" w:cs="Arial"/>
          <w:b/>
          <w:sz w:val="20"/>
        </w:rPr>
        <w:t>.</w:t>
      </w:r>
      <w:r w:rsidRPr="00F92BEB">
        <w:rPr>
          <w:rFonts w:ascii="Arial" w:hAnsi="Arial" w:cs="Arial"/>
          <w:sz w:val="20"/>
        </w:rPr>
        <w:t xml:space="preserve">  </w:t>
      </w:r>
    </w:p>
    <w:p w:rsidR="00605CA5" w:rsidRPr="00F92BEB" w:rsidRDefault="00FD66BB" w:rsidP="00FD66BB">
      <w:pPr>
        <w:pStyle w:val="ListParagraph"/>
        <w:numPr>
          <w:ilvl w:val="0"/>
          <w:numId w:val="1"/>
        </w:numPr>
        <w:rPr>
          <w:rFonts w:ascii="Arial" w:hAnsi="Arial" w:cs="Arial"/>
          <w:sz w:val="20"/>
        </w:rPr>
      </w:pPr>
      <w:r>
        <w:rPr>
          <w:rFonts w:ascii="Arial" w:hAnsi="Arial" w:cs="Arial"/>
          <w:sz w:val="20"/>
        </w:rPr>
        <w:t xml:space="preserve">Recently, a scientist named </w:t>
      </w:r>
      <w:r w:rsidRPr="00C449C0">
        <w:rPr>
          <w:rFonts w:ascii="Arial" w:hAnsi="Arial" w:cs="Arial"/>
          <w:sz w:val="20"/>
          <w:highlight w:val="lightGray"/>
        </w:rPr>
        <w:t xml:space="preserve">Carl </w:t>
      </w:r>
      <w:proofErr w:type="spellStart"/>
      <w:r w:rsidRPr="00C449C0">
        <w:rPr>
          <w:rFonts w:ascii="Arial" w:hAnsi="Arial" w:cs="Arial"/>
          <w:sz w:val="20"/>
          <w:highlight w:val="lightGray"/>
        </w:rPr>
        <w:t>Woese</w:t>
      </w:r>
      <w:proofErr w:type="spellEnd"/>
      <w:r>
        <w:rPr>
          <w:rFonts w:ascii="Arial" w:hAnsi="Arial" w:cs="Arial"/>
          <w:sz w:val="20"/>
        </w:rPr>
        <w:t xml:space="preserve"> proposed that we look at </w:t>
      </w:r>
      <w:r w:rsidRPr="00C449C0">
        <w:rPr>
          <w:rFonts w:ascii="Arial" w:hAnsi="Arial" w:cs="Arial"/>
          <w:b/>
          <w:sz w:val="20"/>
          <w:highlight w:val="lightGray"/>
        </w:rPr>
        <w:t>ribosomal RNA</w:t>
      </w:r>
      <w:r w:rsidRPr="00F92BEB">
        <w:rPr>
          <w:rFonts w:ascii="Arial" w:hAnsi="Arial" w:cs="Arial"/>
          <w:b/>
          <w:sz w:val="20"/>
        </w:rPr>
        <w:t xml:space="preserve"> </w:t>
      </w:r>
      <w:r w:rsidRPr="00F92BEB">
        <w:rPr>
          <w:rFonts w:ascii="Arial" w:hAnsi="Arial" w:cs="Arial"/>
          <w:sz w:val="20"/>
        </w:rPr>
        <w:t xml:space="preserve">base sequences to determine how to group organisms.  Molecular sequences (i.e. DNA or RNA sequences) often provide more accurate data to determine the relationships between organisms.  Based on their ribosomal RNA sequences, </w:t>
      </w:r>
      <w:proofErr w:type="spellStart"/>
      <w:r w:rsidRPr="00F92BEB">
        <w:rPr>
          <w:rFonts w:ascii="Arial" w:hAnsi="Arial" w:cs="Arial"/>
          <w:sz w:val="20"/>
        </w:rPr>
        <w:t>Woese</w:t>
      </w:r>
      <w:proofErr w:type="spellEnd"/>
      <w:r w:rsidRPr="00F92BEB">
        <w:rPr>
          <w:rFonts w:ascii="Arial" w:hAnsi="Arial" w:cs="Arial"/>
          <w:sz w:val="20"/>
        </w:rPr>
        <w:t xml:space="preserve"> determined that four of the kingdoms (</w:t>
      </w:r>
      <w:proofErr w:type="spellStart"/>
      <w:r w:rsidRPr="00F92BEB">
        <w:rPr>
          <w:rFonts w:ascii="Arial" w:hAnsi="Arial" w:cs="Arial"/>
          <w:sz w:val="20"/>
        </w:rPr>
        <w:t>protista</w:t>
      </w:r>
      <w:proofErr w:type="spellEnd"/>
      <w:r w:rsidRPr="00F92BEB">
        <w:rPr>
          <w:rFonts w:ascii="Arial" w:hAnsi="Arial" w:cs="Arial"/>
          <w:sz w:val="20"/>
        </w:rPr>
        <w:t xml:space="preserve">, fungi, plantae, and </w:t>
      </w:r>
      <w:proofErr w:type="spellStart"/>
      <w:r w:rsidRPr="00F92BEB">
        <w:rPr>
          <w:rFonts w:ascii="Arial" w:hAnsi="Arial" w:cs="Arial"/>
          <w:sz w:val="20"/>
        </w:rPr>
        <w:t>animalia</w:t>
      </w:r>
      <w:proofErr w:type="spellEnd"/>
      <w:r w:rsidRPr="00F92BEB">
        <w:rPr>
          <w:rFonts w:ascii="Arial" w:hAnsi="Arial" w:cs="Arial"/>
          <w:sz w:val="20"/>
        </w:rPr>
        <w:t xml:space="preserve">) were very closely related and thus could not be considered in separate groups, when compared to the </w:t>
      </w:r>
      <w:proofErr w:type="spellStart"/>
      <w:r w:rsidRPr="00F92BEB">
        <w:rPr>
          <w:rFonts w:ascii="Arial" w:hAnsi="Arial" w:cs="Arial"/>
          <w:sz w:val="20"/>
        </w:rPr>
        <w:t>archaebacteria</w:t>
      </w:r>
      <w:proofErr w:type="spellEnd"/>
      <w:r w:rsidRPr="00F92BEB">
        <w:rPr>
          <w:rFonts w:ascii="Arial" w:hAnsi="Arial" w:cs="Arial"/>
          <w:sz w:val="20"/>
        </w:rPr>
        <w:t xml:space="preserve"> and eubacteria.  Therefore, he created a </w:t>
      </w:r>
      <w:r w:rsidRPr="00C449C0">
        <w:rPr>
          <w:rFonts w:ascii="Arial" w:hAnsi="Arial" w:cs="Arial"/>
          <w:b/>
          <w:sz w:val="20"/>
          <w:highlight w:val="lightGray"/>
        </w:rPr>
        <w:t>three domain system</w:t>
      </w:r>
      <w:r w:rsidRPr="00F92BEB">
        <w:rPr>
          <w:rFonts w:ascii="Arial" w:hAnsi="Arial" w:cs="Arial"/>
          <w:sz w:val="20"/>
        </w:rPr>
        <w:t xml:space="preserve"> with kingdom </w:t>
      </w:r>
      <w:proofErr w:type="spellStart"/>
      <w:r w:rsidRPr="00F92BEB">
        <w:rPr>
          <w:rFonts w:ascii="Arial" w:hAnsi="Arial" w:cs="Arial"/>
          <w:sz w:val="20"/>
        </w:rPr>
        <w:t>archaebacteria</w:t>
      </w:r>
      <w:proofErr w:type="spellEnd"/>
      <w:r w:rsidRPr="00F92BEB">
        <w:rPr>
          <w:rFonts w:ascii="Arial" w:hAnsi="Arial" w:cs="Arial"/>
          <w:sz w:val="20"/>
        </w:rPr>
        <w:t xml:space="preserve"> falling into </w:t>
      </w:r>
      <w:r w:rsidRPr="00C449C0">
        <w:rPr>
          <w:rFonts w:ascii="Arial" w:hAnsi="Arial" w:cs="Arial"/>
          <w:b/>
          <w:sz w:val="20"/>
          <w:highlight w:val="lightGray"/>
        </w:rPr>
        <w:t>domain archaea</w:t>
      </w:r>
      <w:r w:rsidRPr="00F92BEB">
        <w:rPr>
          <w:rFonts w:ascii="Arial" w:hAnsi="Arial" w:cs="Arial"/>
          <w:sz w:val="20"/>
        </w:rPr>
        <w:t xml:space="preserve">, </w:t>
      </w:r>
      <w:r w:rsidR="00605CA5" w:rsidRPr="00F92BEB">
        <w:rPr>
          <w:rFonts w:ascii="Arial" w:hAnsi="Arial" w:cs="Arial"/>
          <w:sz w:val="20"/>
        </w:rPr>
        <w:t xml:space="preserve">kingdom eubacteria falling into </w:t>
      </w:r>
      <w:r w:rsidR="00605CA5" w:rsidRPr="00C449C0">
        <w:rPr>
          <w:rFonts w:ascii="Arial" w:hAnsi="Arial" w:cs="Arial"/>
          <w:b/>
          <w:sz w:val="20"/>
          <w:highlight w:val="lightGray"/>
        </w:rPr>
        <w:t>domain bacteria</w:t>
      </w:r>
      <w:r w:rsidR="00605CA5" w:rsidRPr="00F92BEB">
        <w:rPr>
          <w:rFonts w:ascii="Arial" w:hAnsi="Arial" w:cs="Arial"/>
          <w:sz w:val="20"/>
        </w:rPr>
        <w:t xml:space="preserve">, and all four remaining kingdoms falling into </w:t>
      </w:r>
      <w:r w:rsidR="00605CA5" w:rsidRPr="00C449C0">
        <w:rPr>
          <w:rFonts w:ascii="Arial" w:hAnsi="Arial" w:cs="Arial"/>
          <w:b/>
          <w:sz w:val="20"/>
          <w:highlight w:val="lightGray"/>
        </w:rPr>
        <w:t xml:space="preserve">domain </w:t>
      </w:r>
      <w:proofErr w:type="spellStart"/>
      <w:r w:rsidR="00605CA5" w:rsidRPr="00C449C0">
        <w:rPr>
          <w:rFonts w:ascii="Arial" w:hAnsi="Arial" w:cs="Arial"/>
          <w:b/>
          <w:sz w:val="20"/>
          <w:highlight w:val="lightGray"/>
        </w:rPr>
        <w:t>eukarya</w:t>
      </w:r>
      <w:proofErr w:type="spellEnd"/>
      <w:r w:rsidR="00605CA5" w:rsidRPr="00F92BEB">
        <w:rPr>
          <w:rFonts w:ascii="Arial" w:hAnsi="Arial" w:cs="Arial"/>
          <w:sz w:val="20"/>
        </w:rPr>
        <w:t xml:space="preserve">.  The characteristics distinguishing the three domains and the four kingdoms of domain </w:t>
      </w:r>
      <w:proofErr w:type="spellStart"/>
      <w:r w:rsidR="00605CA5" w:rsidRPr="00F92BEB">
        <w:rPr>
          <w:rFonts w:ascii="Arial" w:hAnsi="Arial" w:cs="Arial"/>
          <w:sz w:val="20"/>
        </w:rPr>
        <w:t>eukarya</w:t>
      </w:r>
      <w:proofErr w:type="spellEnd"/>
      <w:r w:rsidR="00605CA5" w:rsidRPr="00F92BEB">
        <w:rPr>
          <w:rFonts w:ascii="Arial" w:hAnsi="Arial" w:cs="Arial"/>
          <w:sz w:val="20"/>
        </w:rPr>
        <w:t xml:space="preserve"> are given in the chart below.</w:t>
      </w:r>
    </w:p>
    <w:p w:rsidR="0054109F" w:rsidRDefault="0054109F" w:rsidP="0054109F">
      <w:pPr>
        <w:pStyle w:val="ListParagraph"/>
        <w:numPr>
          <w:ilvl w:val="0"/>
          <w:numId w:val="1"/>
        </w:numPr>
        <w:rPr>
          <w:rFonts w:ascii="Arial" w:hAnsi="Arial" w:cs="Arial"/>
          <w:sz w:val="20"/>
        </w:rPr>
      </w:pPr>
      <w:r>
        <w:rPr>
          <w:rFonts w:ascii="Arial" w:hAnsi="Arial" w:cs="Arial"/>
          <w:sz w:val="20"/>
        </w:rPr>
        <w:t xml:space="preserve">The organisms within domain </w:t>
      </w:r>
      <w:proofErr w:type="spellStart"/>
      <w:r>
        <w:rPr>
          <w:rFonts w:ascii="Arial" w:hAnsi="Arial" w:cs="Arial"/>
          <w:sz w:val="20"/>
        </w:rPr>
        <w:t>eukarya</w:t>
      </w:r>
      <w:proofErr w:type="spellEnd"/>
      <w:r>
        <w:rPr>
          <w:rFonts w:ascii="Arial" w:hAnsi="Arial" w:cs="Arial"/>
          <w:sz w:val="20"/>
        </w:rPr>
        <w:t xml:space="preserve"> all share certain traits.  Some of these traits are listed below.</w:t>
      </w:r>
      <w:r w:rsidR="00C17C57">
        <w:rPr>
          <w:rFonts w:ascii="Arial" w:hAnsi="Arial" w:cs="Arial"/>
          <w:sz w:val="20"/>
        </w:rPr>
        <w:t xml:space="preserve">  Othe</w:t>
      </w:r>
      <w:r w:rsidR="00C449C0">
        <w:rPr>
          <w:rFonts w:ascii="Arial" w:hAnsi="Arial" w:cs="Arial"/>
          <w:sz w:val="20"/>
        </w:rPr>
        <w:t xml:space="preserve">rs are listed in the chart on the </w:t>
      </w:r>
      <w:r w:rsidR="00C449C0" w:rsidRPr="00C449C0">
        <w:rPr>
          <w:rFonts w:ascii="Arial" w:hAnsi="Arial" w:cs="Arial"/>
          <w:b/>
          <w:i/>
          <w:sz w:val="20"/>
        </w:rPr>
        <w:t>next page</w:t>
      </w:r>
      <w:r w:rsidR="00C17C57">
        <w:rPr>
          <w:rFonts w:ascii="Arial" w:hAnsi="Arial" w:cs="Arial"/>
          <w:sz w:val="20"/>
        </w:rPr>
        <w:t xml:space="preserve">. </w:t>
      </w:r>
    </w:p>
    <w:p w:rsidR="00C449C0" w:rsidRDefault="0054109F" w:rsidP="00C449C0">
      <w:pPr>
        <w:pStyle w:val="ListParagraph"/>
        <w:numPr>
          <w:ilvl w:val="0"/>
          <w:numId w:val="29"/>
        </w:numPr>
        <w:rPr>
          <w:rFonts w:ascii="Arial" w:hAnsi="Arial" w:cs="Arial"/>
          <w:sz w:val="20"/>
        </w:rPr>
      </w:pPr>
      <w:r w:rsidRPr="00C449C0">
        <w:rPr>
          <w:rFonts w:ascii="Arial" w:hAnsi="Arial" w:cs="Arial"/>
          <w:sz w:val="20"/>
        </w:rPr>
        <w:t xml:space="preserve">A network of protein fibers called the </w:t>
      </w:r>
      <w:proofErr w:type="spellStart"/>
      <w:r w:rsidRPr="00C449C0">
        <w:rPr>
          <w:rFonts w:ascii="Arial" w:hAnsi="Arial" w:cs="Arial"/>
          <w:sz w:val="20"/>
        </w:rPr>
        <w:t>cytokeleton</w:t>
      </w:r>
      <w:proofErr w:type="spellEnd"/>
      <w:r w:rsidRPr="00C449C0">
        <w:rPr>
          <w:rFonts w:ascii="Arial" w:hAnsi="Arial" w:cs="Arial"/>
          <w:sz w:val="20"/>
        </w:rPr>
        <w:t xml:space="preserve"> scattered throughout the cytoplasm of their cells to support cell structure and shape and provide tracks (like train tracks!) for other cell parts (i.e. organelles) to travel on inside/throughout the cell.</w:t>
      </w:r>
    </w:p>
    <w:p w:rsidR="00C449C0" w:rsidRDefault="0054109F" w:rsidP="00C449C0">
      <w:pPr>
        <w:pStyle w:val="ListParagraph"/>
        <w:numPr>
          <w:ilvl w:val="0"/>
          <w:numId w:val="29"/>
        </w:numPr>
        <w:rPr>
          <w:rFonts w:ascii="Arial" w:hAnsi="Arial" w:cs="Arial"/>
          <w:sz w:val="20"/>
        </w:rPr>
      </w:pPr>
      <w:r w:rsidRPr="00C449C0">
        <w:rPr>
          <w:rFonts w:ascii="Arial" w:hAnsi="Arial" w:cs="Arial"/>
          <w:sz w:val="20"/>
        </w:rPr>
        <w:t>Membrane-bound organelles (ex: mitochondria and chloroplasts), which are cell parts that are made of or enclosed by membrane</w:t>
      </w:r>
    </w:p>
    <w:p w:rsidR="00C449C0" w:rsidRDefault="0054109F" w:rsidP="00C449C0">
      <w:pPr>
        <w:pStyle w:val="ListParagraph"/>
        <w:numPr>
          <w:ilvl w:val="0"/>
          <w:numId w:val="29"/>
        </w:numPr>
        <w:rPr>
          <w:rFonts w:ascii="Arial" w:hAnsi="Arial" w:cs="Arial"/>
          <w:sz w:val="20"/>
        </w:rPr>
      </w:pPr>
      <w:r w:rsidRPr="00C449C0">
        <w:rPr>
          <w:rFonts w:ascii="Arial" w:hAnsi="Arial" w:cs="Arial"/>
          <w:sz w:val="20"/>
        </w:rPr>
        <w:t>Linear chromosomes, which are chromosomes that look like single poles or rods prior to DNA replication in preparation for cell division.  Once replicated, linear chromosomes appear to have an “X” shape.</w:t>
      </w:r>
    </w:p>
    <w:p w:rsidR="00C92578" w:rsidRPr="00C449C0" w:rsidRDefault="0054109F" w:rsidP="00C449C0">
      <w:pPr>
        <w:pStyle w:val="ListParagraph"/>
        <w:numPr>
          <w:ilvl w:val="0"/>
          <w:numId w:val="29"/>
        </w:numPr>
        <w:rPr>
          <w:rFonts w:ascii="Arial" w:hAnsi="Arial" w:cs="Arial"/>
          <w:sz w:val="20"/>
        </w:rPr>
      </w:pPr>
      <w:r w:rsidRPr="00C449C0">
        <w:rPr>
          <w:rFonts w:ascii="Arial" w:hAnsi="Arial" w:cs="Arial"/>
          <w:sz w:val="20"/>
        </w:rPr>
        <w:t>An endomembrane system, which is an internal network of membranes that includes organelles like the nuclear membrane, endoplasmic reticulum, and Golgi apparatus.  This system is used to create products like proteins, package them, and secrete (i.e. export) them from the cell</w:t>
      </w:r>
      <w:r w:rsidR="00C449C0">
        <w:rPr>
          <w:rFonts w:ascii="Arial" w:hAnsi="Arial" w:cs="Arial"/>
          <w:sz w:val="20"/>
        </w:rPr>
        <w:t>.</w:t>
      </w:r>
    </w:p>
    <w:p w:rsidR="00C92578" w:rsidRDefault="00C92578" w:rsidP="00605CA5">
      <w:pPr>
        <w:rPr>
          <w:rFonts w:ascii="Arial" w:hAnsi="Arial" w:cs="Arial"/>
          <w:sz w:val="20"/>
        </w:rPr>
      </w:pPr>
    </w:p>
    <w:p w:rsidR="00C449C0" w:rsidRDefault="00C449C0" w:rsidP="00605CA5">
      <w:pPr>
        <w:rPr>
          <w:rFonts w:ascii="Arial" w:hAnsi="Arial" w:cs="Arial"/>
          <w:sz w:val="20"/>
        </w:rPr>
      </w:pPr>
    </w:p>
    <w:p w:rsidR="00C449C0" w:rsidRDefault="00C449C0" w:rsidP="00605CA5">
      <w:pPr>
        <w:rPr>
          <w:rFonts w:ascii="Arial" w:hAnsi="Arial" w:cs="Arial"/>
          <w:sz w:val="20"/>
        </w:rPr>
      </w:pPr>
    </w:p>
    <w:p w:rsidR="00C449C0" w:rsidRDefault="00C449C0" w:rsidP="00605CA5">
      <w:pPr>
        <w:rPr>
          <w:rFonts w:ascii="Arial" w:hAnsi="Arial" w:cs="Arial"/>
          <w:sz w:val="20"/>
        </w:rPr>
      </w:pPr>
    </w:p>
    <w:p w:rsidR="00C449C0" w:rsidRDefault="00C449C0" w:rsidP="00605CA5">
      <w:pPr>
        <w:rPr>
          <w:rFonts w:ascii="Arial" w:hAnsi="Arial" w:cs="Arial"/>
          <w:sz w:val="20"/>
        </w:rPr>
      </w:pPr>
    </w:p>
    <w:p w:rsidR="00C449C0" w:rsidRDefault="00C449C0" w:rsidP="00605CA5">
      <w:pPr>
        <w:rPr>
          <w:rFonts w:ascii="Arial" w:hAnsi="Arial" w:cs="Arial"/>
          <w:sz w:val="20"/>
        </w:rPr>
      </w:pPr>
    </w:p>
    <w:p w:rsidR="00C449C0" w:rsidRPr="00C449C0" w:rsidRDefault="00C449C0" w:rsidP="00605CA5">
      <w:pPr>
        <w:rPr>
          <w:rFonts w:ascii="Arial" w:hAnsi="Arial" w:cs="Arial"/>
          <w:i/>
          <w:sz w:val="20"/>
        </w:rPr>
      </w:pPr>
      <w:r>
        <w:rPr>
          <w:rFonts w:ascii="Arial" w:hAnsi="Arial" w:cs="Arial"/>
          <w:i/>
          <w:sz w:val="20"/>
        </w:rPr>
        <w:t>Chart on the next page…</w:t>
      </w:r>
    </w:p>
    <w:tbl>
      <w:tblPr>
        <w:tblStyle w:val="TableGrid"/>
        <w:tblW w:w="0" w:type="auto"/>
        <w:tblLook w:val="04A0" w:firstRow="1" w:lastRow="0" w:firstColumn="1" w:lastColumn="0" w:noHBand="0" w:noVBand="1"/>
      </w:tblPr>
      <w:tblGrid>
        <w:gridCol w:w="2278"/>
        <w:gridCol w:w="7792"/>
      </w:tblGrid>
      <w:tr w:rsidR="00605CA5" w:rsidTr="00605CA5">
        <w:tc>
          <w:tcPr>
            <w:tcW w:w="2448" w:type="dxa"/>
          </w:tcPr>
          <w:p w:rsidR="00605CA5" w:rsidRPr="00605CA5" w:rsidRDefault="00605CA5" w:rsidP="00605CA5">
            <w:pPr>
              <w:jc w:val="center"/>
              <w:rPr>
                <w:rFonts w:ascii="Arial" w:hAnsi="Arial" w:cs="Arial"/>
                <w:b/>
                <w:sz w:val="20"/>
              </w:rPr>
            </w:pPr>
            <w:r w:rsidRPr="00605CA5">
              <w:rPr>
                <w:rFonts w:ascii="Arial" w:hAnsi="Arial" w:cs="Arial"/>
                <w:b/>
                <w:sz w:val="20"/>
              </w:rPr>
              <w:t>Domain or Kingdom</w:t>
            </w:r>
          </w:p>
        </w:tc>
        <w:tc>
          <w:tcPr>
            <w:tcW w:w="8568" w:type="dxa"/>
          </w:tcPr>
          <w:p w:rsidR="00605CA5" w:rsidRPr="00605CA5" w:rsidRDefault="00605CA5" w:rsidP="00605CA5">
            <w:pPr>
              <w:jc w:val="center"/>
              <w:rPr>
                <w:rFonts w:ascii="Arial" w:hAnsi="Arial" w:cs="Arial"/>
                <w:b/>
                <w:sz w:val="20"/>
              </w:rPr>
            </w:pPr>
            <w:r w:rsidRPr="00605CA5">
              <w:rPr>
                <w:rFonts w:ascii="Arial" w:hAnsi="Arial" w:cs="Arial"/>
                <w:b/>
                <w:sz w:val="20"/>
              </w:rPr>
              <w:t>Distinguishing Features</w:t>
            </w:r>
          </w:p>
        </w:tc>
      </w:tr>
      <w:tr w:rsidR="00605CA5" w:rsidTr="00605CA5">
        <w:tc>
          <w:tcPr>
            <w:tcW w:w="2448" w:type="dxa"/>
          </w:tcPr>
          <w:p w:rsidR="00605CA5" w:rsidRDefault="00605CA5" w:rsidP="00605CA5">
            <w:pPr>
              <w:rPr>
                <w:rFonts w:ascii="Arial" w:hAnsi="Arial" w:cs="Arial"/>
                <w:sz w:val="20"/>
              </w:rPr>
            </w:pPr>
            <w:r>
              <w:rPr>
                <w:rFonts w:ascii="Arial" w:hAnsi="Arial" w:cs="Arial"/>
                <w:sz w:val="20"/>
              </w:rPr>
              <w:lastRenderedPageBreak/>
              <w:t xml:space="preserve">Domain Bacteria </w:t>
            </w:r>
          </w:p>
        </w:tc>
        <w:tc>
          <w:tcPr>
            <w:tcW w:w="8568" w:type="dxa"/>
          </w:tcPr>
          <w:p w:rsidR="00132DD8" w:rsidRPr="00132DD8" w:rsidRDefault="00132DD8" w:rsidP="00132DD8">
            <w:pPr>
              <w:numPr>
                <w:ilvl w:val="0"/>
                <w:numId w:val="15"/>
              </w:numPr>
              <w:rPr>
                <w:rFonts w:ascii="Arial" w:hAnsi="Arial" w:cs="Arial"/>
                <w:sz w:val="20"/>
              </w:rPr>
            </w:pPr>
            <w:r w:rsidRPr="00990FA8">
              <w:rPr>
                <w:rFonts w:ascii="Arial" w:hAnsi="Arial" w:cs="Arial"/>
                <w:b/>
                <w:sz w:val="20"/>
              </w:rPr>
              <w:t>Prokaryotic</w:t>
            </w:r>
            <w:r w:rsidRPr="00132DD8">
              <w:rPr>
                <w:rFonts w:ascii="Arial" w:hAnsi="Arial" w:cs="Arial"/>
                <w:sz w:val="20"/>
              </w:rPr>
              <w:t xml:space="preserve"> cells</w:t>
            </w:r>
            <w:r>
              <w:rPr>
                <w:rFonts w:ascii="Arial" w:hAnsi="Arial" w:cs="Arial"/>
                <w:sz w:val="20"/>
              </w:rPr>
              <w:t xml:space="preserve"> (lack a nucleus and most cell parts / organelles)</w:t>
            </w:r>
          </w:p>
          <w:p w:rsidR="00132DD8" w:rsidRDefault="00132DD8" w:rsidP="00132DD8">
            <w:pPr>
              <w:numPr>
                <w:ilvl w:val="0"/>
                <w:numId w:val="15"/>
              </w:numPr>
              <w:rPr>
                <w:rFonts w:ascii="Arial" w:hAnsi="Arial" w:cs="Arial"/>
                <w:sz w:val="20"/>
              </w:rPr>
            </w:pPr>
            <w:r w:rsidRPr="00990FA8">
              <w:rPr>
                <w:rFonts w:ascii="Arial" w:hAnsi="Arial" w:cs="Arial"/>
                <w:b/>
                <w:sz w:val="20"/>
              </w:rPr>
              <w:t xml:space="preserve">Unicellular </w:t>
            </w:r>
            <w:r>
              <w:rPr>
                <w:rFonts w:ascii="Arial" w:hAnsi="Arial" w:cs="Arial"/>
                <w:sz w:val="20"/>
              </w:rPr>
              <w:t>(have only one cell)</w:t>
            </w:r>
          </w:p>
          <w:p w:rsidR="00132DD8" w:rsidRDefault="00132DD8" w:rsidP="00132DD8">
            <w:pPr>
              <w:numPr>
                <w:ilvl w:val="0"/>
                <w:numId w:val="15"/>
              </w:numPr>
              <w:rPr>
                <w:rFonts w:ascii="Arial" w:hAnsi="Arial" w:cs="Arial"/>
                <w:sz w:val="20"/>
              </w:rPr>
            </w:pPr>
            <w:r>
              <w:rPr>
                <w:rFonts w:ascii="Arial" w:hAnsi="Arial" w:cs="Arial"/>
                <w:sz w:val="20"/>
              </w:rPr>
              <w:t xml:space="preserve">Some bacteria </w:t>
            </w:r>
            <w:r w:rsidRPr="00990FA8">
              <w:rPr>
                <w:rFonts w:ascii="Arial" w:hAnsi="Arial" w:cs="Arial"/>
                <w:sz w:val="20"/>
              </w:rPr>
              <w:t>are heterotrophs (must eat other organisms) and some are autotrophs (can</w:t>
            </w:r>
            <w:r>
              <w:rPr>
                <w:rFonts w:ascii="Arial" w:hAnsi="Arial" w:cs="Arial"/>
                <w:sz w:val="20"/>
              </w:rPr>
              <w:t xml:space="preserve"> make their own food)</w:t>
            </w:r>
          </w:p>
          <w:p w:rsidR="00990FA8" w:rsidRDefault="00990FA8" w:rsidP="00132DD8">
            <w:pPr>
              <w:numPr>
                <w:ilvl w:val="0"/>
                <w:numId w:val="15"/>
              </w:numPr>
              <w:rPr>
                <w:rFonts w:ascii="Arial" w:hAnsi="Arial" w:cs="Arial"/>
                <w:b/>
                <w:sz w:val="20"/>
              </w:rPr>
            </w:pPr>
            <w:r w:rsidRPr="00990FA8">
              <w:rPr>
                <w:rFonts w:ascii="Arial" w:hAnsi="Arial" w:cs="Arial"/>
                <w:b/>
                <w:sz w:val="20"/>
              </w:rPr>
              <w:t>Cell wall with peptidoglycan</w:t>
            </w:r>
          </w:p>
          <w:p w:rsidR="00187885" w:rsidRPr="00990FA8" w:rsidRDefault="00187885" w:rsidP="00132DD8">
            <w:pPr>
              <w:numPr>
                <w:ilvl w:val="0"/>
                <w:numId w:val="15"/>
              </w:numPr>
              <w:rPr>
                <w:rFonts w:ascii="Arial" w:hAnsi="Arial" w:cs="Arial"/>
                <w:b/>
                <w:sz w:val="20"/>
              </w:rPr>
            </w:pPr>
            <w:r>
              <w:rPr>
                <w:rFonts w:ascii="Arial" w:hAnsi="Arial" w:cs="Arial"/>
                <w:b/>
                <w:sz w:val="20"/>
              </w:rPr>
              <w:t xml:space="preserve">Cell membrane has different lipids than </w:t>
            </w:r>
            <w:proofErr w:type="spellStart"/>
            <w:r>
              <w:rPr>
                <w:rFonts w:ascii="Arial" w:hAnsi="Arial" w:cs="Arial"/>
                <w:b/>
                <w:sz w:val="20"/>
              </w:rPr>
              <w:t>Archae</w:t>
            </w:r>
            <w:proofErr w:type="spellEnd"/>
          </w:p>
          <w:p w:rsidR="00C87C22" w:rsidRDefault="00C87C22" w:rsidP="00C87C22">
            <w:pPr>
              <w:numPr>
                <w:ilvl w:val="0"/>
                <w:numId w:val="15"/>
              </w:numPr>
              <w:rPr>
                <w:rFonts w:ascii="Arial" w:hAnsi="Arial" w:cs="Arial"/>
                <w:sz w:val="20"/>
              </w:rPr>
            </w:pPr>
            <w:r>
              <w:rPr>
                <w:rFonts w:ascii="Arial" w:hAnsi="Arial" w:cs="Arial"/>
                <w:sz w:val="20"/>
              </w:rPr>
              <w:t xml:space="preserve">Tend to live in </w:t>
            </w:r>
            <w:r w:rsidRPr="00990FA8">
              <w:rPr>
                <w:rFonts w:ascii="Arial" w:hAnsi="Arial" w:cs="Arial"/>
                <w:b/>
                <w:sz w:val="20"/>
              </w:rPr>
              <w:t>less extreme environments</w:t>
            </w:r>
          </w:p>
          <w:p w:rsidR="008B181E" w:rsidRPr="00F92BEB" w:rsidRDefault="00C87C22" w:rsidP="00F92BEB">
            <w:pPr>
              <w:numPr>
                <w:ilvl w:val="0"/>
                <w:numId w:val="15"/>
              </w:numPr>
              <w:rPr>
                <w:rFonts w:ascii="Arial" w:hAnsi="Arial" w:cs="Arial"/>
                <w:sz w:val="20"/>
              </w:rPr>
            </w:pPr>
            <w:r w:rsidRPr="003C6695">
              <w:rPr>
                <w:rFonts w:ascii="Arial" w:hAnsi="Arial" w:cs="Arial"/>
                <w:i/>
                <w:sz w:val="20"/>
              </w:rPr>
              <w:t>Example Organisms:</w:t>
            </w:r>
            <w:r>
              <w:rPr>
                <w:rFonts w:ascii="Arial" w:hAnsi="Arial" w:cs="Arial"/>
                <w:sz w:val="20"/>
              </w:rPr>
              <w:t xml:space="preserve"> </w:t>
            </w:r>
            <w:r>
              <w:rPr>
                <w:rFonts w:ascii="Arial" w:hAnsi="Arial" w:cs="Arial"/>
                <w:i/>
                <w:sz w:val="20"/>
              </w:rPr>
              <w:t xml:space="preserve">E. coli (bacteria that live in your intestines), streptococcus (bacteria that cause strep throat), cyanobacteria (blue/green bacteria that can go through photosynthesis) </w:t>
            </w:r>
          </w:p>
        </w:tc>
      </w:tr>
      <w:tr w:rsidR="00605CA5" w:rsidTr="00605CA5">
        <w:tc>
          <w:tcPr>
            <w:tcW w:w="2448" w:type="dxa"/>
          </w:tcPr>
          <w:p w:rsidR="00605CA5" w:rsidRDefault="00605CA5" w:rsidP="00605CA5">
            <w:pPr>
              <w:rPr>
                <w:rFonts w:ascii="Arial" w:hAnsi="Arial" w:cs="Arial"/>
                <w:sz w:val="20"/>
              </w:rPr>
            </w:pPr>
            <w:r>
              <w:rPr>
                <w:rFonts w:ascii="Arial" w:hAnsi="Arial" w:cs="Arial"/>
                <w:sz w:val="20"/>
              </w:rPr>
              <w:t>Domain Archaea</w:t>
            </w:r>
          </w:p>
        </w:tc>
        <w:tc>
          <w:tcPr>
            <w:tcW w:w="8568" w:type="dxa"/>
          </w:tcPr>
          <w:p w:rsidR="00861330" w:rsidRPr="00861330" w:rsidRDefault="00C87C22" w:rsidP="00861330">
            <w:pPr>
              <w:numPr>
                <w:ilvl w:val="0"/>
                <w:numId w:val="16"/>
              </w:numPr>
              <w:rPr>
                <w:rFonts w:ascii="Arial" w:hAnsi="Arial" w:cs="Arial"/>
                <w:sz w:val="20"/>
              </w:rPr>
            </w:pPr>
            <w:r w:rsidRPr="00990FA8">
              <w:rPr>
                <w:rFonts w:ascii="Arial" w:hAnsi="Arial" w:cs="Arial"/>
                <w:b/>
                <w:sz w:val="20"/>
              </w:rPr>
              <w:t>Prokaryotic</w:t>
            </w:r>
            <w:r>
              <w:rPr>
                <w:rFonts w:ascii="Arial" w:hAnsi="Arial" w:cs="Arial"/>
                <w:sz w:val="20"/>
              </w:rPr>
              <w:t xml:space="preserve"> cells</w:t>
            </w:r>
          </w:p>
          <w:p w:rsidR="00C87C22" w:rsidRPr="00990FA8" w:rsidRDefault="00C87C22" w:rsidP="00C87C22">
            <w:pPr>
              <w:numPr>
                <w:ilvl w:val="0"/>
                <w:numId w:val="16"/>
              </w:numPr>
              <w:rPr>
                <w:rFonts w:ascii="Arial" w:hAnsi="Arial" w:cs="Arial"/>
                <w:b/>
                <w:sz w:val="20"/>
              </w:rPr>
            </w:pPr>
            <w:r w:rsidRPr="00990FA8">
              <w:rPr>
                <w:rFonts w:ascii="Arial" w:hAnsi="Arial" w:cs="Arial"/>
                <w:b/>
                <w:sz w:val="20"/>
              </w:rPr>
              <w:t>Unicellular</w:t>
            </w:r>
          </w:p>
          <w:p w:rsidR="00C87C22" w:rsidRPr="00990FA8" w:rsidRDefault="00C87C22" w:rsidP="00C87C22">
            <w:pPr>
              <w:numPr>
                <w:ilvl w:val="0"/>
                <w:numId w:val="15"/>
              </w:numPr>
              <w:rPr>
                <w:rFonts w:ascii="Arial" w:hAnsi="Arial" w:cs="Arial"/>
                <w:sz w:val="20"/>
              </w:rPr>
            </w:pPr>
            <w:r>
              <w:rPr>
                <w:rFonts w:ascii="Arial" w:hAnsi="Arial" w:cs="Arial"/>
                <w:sz w:val="20"/>
              </w:rPr>
              <w:t xml:space="preserve">Some archaea </w:t>
            </w:r>
            <w:r w:rsidRPr="00990FA8">
              <w:rPr>
                <w:rFonts w:ascii="Arial" w:hAnsi="Arial" w:cs="Arial"/>
                <w:sz w:val="20"/>
              </w:rPr>
              <w:t>are heterotrophs and some are autotroph</w:t>
            </w:r>
            <w:r w:rsidR="00C92578" w:rsidRPr="00990FA8">
              <w:rPr>
                <w:rFonts w:ascii="Arial" w:hAnsi="Arial" w:cs="Arial"/>
                <w:sz w:val="20"/>
              </w:rPr>
              <w:t>s</w:t>
            </w:r>
          </w:p>
          <w:p w:rsidR="00990FA8" w:rsidRPr="00187885" w:rsidRDefault="00990FA8" w:rsidP="00C87C22">
            <w:pPr>
              <w:numPr>
                <w:ilvl w:val="0"/>
                <w:numId w:val="15"/>
              </w:numPr>
              <w:rPr>
                <w:rFonts w:ascii="Arial" w:hAnsi="Arial" w:cs="Arial"/>
                <w:sz w:val="20"/>
              </w:rPr>
            </w:pPr>
            <w:r>
              <w:rPr>
                <w:rFonts w:ascii="Arial" w:hAnsi="Arial" w:cs="Arial"/>
                <w:b/>
                <w:sz w:val="20"/>
              </w:rPr>
              <w:t xml:space="preserve">Cell wall </w:t>
            </w:r>
            <w:r w:rsidRPr="00990FA8">
              <w:rPr>
                <w:rFonts w:ascii="Arial" w:hAnsi="Arial" w:cs="Arial"/>
                <w:sz w:val="20"/>
              </w:rPr>
              <w:t>(but</w:t>
            </w:r>
            <w:r>
              <w:rPr>
                <w:rFonts w:ascii="Arial" w:hAnsi="Arial" w:cs="Arial"/>
                <w:b/>
                <w:sz w:val="20"/>
              </w:rPr>
              <w:t xml:space="preserve"> does not </w:t>
            </w:r>
            <w:r w:rsidRPr="00990FA8">
              <w:rPr>
                <w:rFonts w:ascii="Arial" w:hAnsi="Arial" w:cs="Arial"/>
                <w:sz w:val="20"/>
              </w:rPr>
              <w:t>contain peptidoglycan</w:t>
            </w:r>
            <w:r>
              <w:rPr>
                <w:rFonts w:ascii="Arial" w:hAnsi="Arial" w:cs="Arial"/>
                <w:b/>
                <w:sz w:val="20"/>
              </w:rPr>
              <w:t>)</w:t>
            </w:r>
          </w:p>
          <w:p w:rsidR="00187885" w:rsidRDefault="00187885" w:rsidP="00C87C22">
            <w:pPr>
              <w:numPr>
                <w:ilvl w:val="0"/>
                <w:numId w:val="15"/>
              </w:numPr>
              <w:rPr>
                <w:rFonts w:ascii="Arial" w:hAnsi="Arial" w:cs="Arial"/>
                <w:sz w:val="20"/>
              </w:rPr>
            </w:pPr>
            <w:r>
              <w:rPr>
                <w:rFonts w:ascii="Arial" w:hAnsi="Arial" w:cs="Arial"/>
                <w:b/>
                <w:sz w:val="20"/>
              </w:rPr>
              <w:t>Cell membrane has different lipids than Bacteria</w:t>
            </w:r>
          </w:p>
          <w:p w:rsidR="003C6695" w:rsidRDefault="003C6695" w:rsidP="003C6695">
            <w:pPr>
              <w:numPr>
                <w:ilvl w:val="0"/>
                <w:numId w:val="15"/>
              </w:numPr>
              <w:rPr>
                <w:rFonts w:ascii="Arial" w:hAnsi="Arial" w:cs="Arial"/>
                <w:sz w:val="20"/>
              </w:rPr>
            </w:pPr>
            <w:r>
              <w:rPr>
                <w:rFonts w:ascii="Arial" w:hAnsi="Arial" w:cs="Arial"/>
                <w:sz w:val="20"/>
              </w:rPr>
              <w:t xml:space="preserve">Tend to live in </w:t>
            </w:r>
            <w:r w:rsidRPr="00990FA8">
              <w:rPr>
                <w:rFonts w:ascii="Arial" w:hAnsi="Arial" w:cs="Arial"/>
                <w:b/>
                <w:sz w:val="20"/>
              </w:rPr>
              <w:t>extreme environments</w:t>
            </w:r>
            <w:r>
              <w:rPr>
                <w:rFonts w:ascii="Arial" w:hAnsi="Arial" w:cs="Arial"/>
                <w:sz w:val="20"/>
              </w:rPr>
              <w:t xml:space="preserve"> with high heat, low oxygen, and harsh chemicals (ex: deep sea vents, geysers)</w:t>
            </w:r>
          </w:p>
          <w:p w:rsidR="003C6695" w:rsidRPr="003C6695" w:rsidRDefault="003C6695" w:rsidP="003C6695">
            <w:pPr>
              <w:numPr>
                <w:ilvl w:val="0"/>
                <w:numId w:val="15"/>
              </w:numPr>
              <w:rPr>
                <w:rFonts w:ascii="Arial" w:hAnsi="Arial" w:cs="Arial"/>
                <w:i/>
                <w:sz w:val="20"/>
              </w:rPr>
            </w:pPr>
            <w:r w:rsidRPr="003C6695">
              <w:rPr>
                <w:rFonts w:ascii="Arial" w:hAnsi="Arial" w:cs="Arial"/>
                <w:i/>
                <w:sz w:val="20"/>
              </w:rPr>
              <w:t>Example organisms: methanogens (archaea that create methane), thermophiles (heat loving archaea), and halophiles (salt loving archaea)</w:t>
            </w:r>
          </w:p>
        </w:tc>
      </w:tr>
      <w:tr w:rsidR="00605CA5" w:rsidTr="00605CA5">
        <w:tc>
          <w:tcPr>
            <w:tcW w:w="2448" w:type="dxa"/>
          </w:tcPr>
          <w:p w:rsidR="00605CA5" w:rsidRDefault="00605CA5" w:rsidP="00605CA5">
            <w:pPr>
              <w:rPr>
                <w:rFonts w:ascii="Arial" w:hAnsi="Arial" w:cs="Arial"/>
                <w:sz w:val="20"/>
              </w:rPr>
            </w:pPr>
            <w:r>
              <w:rPr>
                <w:rFonts w:ascii="Arial" w:hAnsi="Arial" w:cs="Arial"/>
                <w:sz w:val="20"/>
              </w:rPr>
              <w:t>Domain Eukarya</w:t>
            </w:r>
          </w:p>
        </w:tc>
        <w:tc>
          <w:tcPr>
            <w:tcW w:w="8568" w:type="dxa"/>
          </w:tcPr>
          <w:p w:rsidR="00A07C96" w:rsidRPr="00990FA8" w:rsidRDefault="00B229DC" w:rsidP="00990FA8">
            <w:pPr>
              <w:numPr>
                <w:ilvl w:val="0"/>
                <w:numId w:val="16"/>
              </w:numPr>
              <w:rPr>
                <w:rFonts w:ascii="Arial" w:hAnsi="Arial" w:cs="Arial"/>
                <w:sz w:val="20"/>
              </w:rPr>
            </w:pPr>
            <w:r w:rsidRPr="00990FA8">
              <w:rPr>
                <w:rFonts w:ascii="Arial" w:hAnsi="Arial" w:cs="Arial"/>
                <w:b/>
                <w:sz w:val="20"/>
              </w:rPr>
              <w:t>Eukaryotic</w:t>
            </w:r>
            <w:r w:rsidR="00A07C96">
              <w:rPr>
                <w:rFonts w:ascii="Arial" w:hAnsi="Arial" w:cs="Arial"/>
                <w:sz w:val="20"/>
              </w:rPr>
              <w:t xml:space="preserve"> cells </w:t>
            </w:r>
            <w:r w:rsidR="00990FA8">
              <w:rPr>
                <w:rFonts w:ascii="Arial" w:hAnsi="Arial" w:cs="Arial"/>
                <w:sz w:val="20"/>
              </w:rPr>
              <w:t>(c</w:t>
            </w:r>
            <w:r w:rsidR="00A07C96" w:rsidRPr="00990FA8">
              <w:rPr>
                <w:rFonts w:ascii="Arial" w:hAnsi="Arial" w:cs="Arial"/>
                <w:sz w:val="20"/>
              </w:rPr>
              <w:t>ontain a nucleus</w:t>
            </w:r>
            <w:r w:rsidR="00990FA8">
              <w:rPr>
                <w:rFonts w:ascii="Arial" w:hAnsi="Arial" w:cs="Arial"/>
                <w:sz w:val="20"/>
              </w:rPr>
              <w:t xml:space="preserve"> and </w:t>
            </w:r>
            <w:r w:rsidR="00A07C96" w:rsidRPr="00990FA8">
              <w:rPr>
                <w:rFonts w:ascii="Arial" w:hAnsi="Arial" w:cs="Arial"/>
                <w:sz w:val="20"/>
              </w:rPr>
              <w:t>membrane-bound</w:t>
            </w:r>
            <w:r w:rsidRPr="00990FA8">
              <w:rPr>
                <w:rFonts w:ascii="Arial" w:hAnsi="Arial" w:cs="Arial"/>
                <w:sz w:val="20"/>
              </w:rPr>
              <w:t xml:space="preserve"> organelles</w:t>
            </w:r>
            <w:r w:rsidR="00990FA8">
              <w:rPr>
                <w:rFonts w:ascii="Arial" w:hAnsi="Arial" w:cs="Arial"/>
                <w:sz w:val="20"/>
              </w:rPr>
              <w:t xml:space="preserve"> like</w:t>
            </w:r>
            <w:r w:rsidR="00A07C96" w:rsidRPr="00990FA8">
              <w:rPr>
                <w:rFonts w:ascii="Arial" w:hAnsi="Arial" w:cs="Arial"/>
                <w:sz w:val="20"/>
              </w:rPr>
              <w:t xml:space="preserve"> mitochondria or chloroplasts)</w:t>
            </w:r>
          </w:p>
          <w:p w:rsidR="00605CA5" w:rsidRPr="00C92578" w:rsidRDefault="00A07C96" w:rsidP="00C92578">
            <w:pPr>
              <w:numPr>
                <w:ilvl w:val="0"/>
                <w:numId w:val="16"/>
              </w:numPr>
              <w:rPr>
                <w:rFonts w:ascii="Arial" w:hAnsi="Arial" w:cs="Arial"/>
                <w:sz w:val="20"/>
              </w:rPr>
            </w:pPr>
            <w:r>
              <w:rPr>
                <w:rFonts w:ascii="Arial" w:hAnsi="Arial" w:cs="Arial"/>
                <w:sz w:val="20"/>
              </w:rPr>
              <w:t>So</w:t>
            </w:r>
            <w:r w:rsidR="00B229DC">
              <w:rPr>
                <w:rFonts w:ascii="Arial" w:hAnsi="Arial" w:cs="Arial"/>
                <w:sz w:val="20"/>
              </w:rPr>
              <w:t>me are unicellular and some are multicellular</w:t>
            </w:r>
          </w:p>
          <w:p w:rsidR="00B229DC" w:rsidRPr="00B229DC" w:rsidRDefault="00B229DC" w:rsidP="00B229DC">
            <w:pPr>
              <w:numPr>
                <w:ilvl w:val="0"/>
                <w:numId w:val="16"/>
              </w:numPr>
              <w:rPr>
                <w:rFonts w:ascii="Arial" w:hAnsi="Arial" w:cs="Arial"/>
                <w:sz w:val="20"/>
              </w:rPr>
            </w:pPr>
            <w:r>
              <w:rPr>
                <w:rFonts w:ascii="Arial" w:hAnsi="Arial" w:cs="Arial"/>
                <w:sz w:val="20"/>
              </w:rPr>
              <w:t xml:space="preserve">Some </w:t>
            </w:r>
            <w:proofErr w:type="spellStart"/>
            <w:r>
              <w:rPr>
                <w:rFonts w:ascii="Arial" w:hAnsi="Arial" w:cs="Arial"/>
                <w:sz w:val="20"/>
              </w:rPr>
              <w:t>eukarya</w:t>
            </w:r>
            <w:proofErr w:type="spellEnd"/>
            <w:r>
              <w:rPr>
                <w:rFonts w:ascii="Arial" w:hAnsi="Arial" w:cs="Arial"/>
                <w:sz w:val="20"/>
              </w:rPr>
              <w:t xml:space="preserve"> are heterotrophs (ex: animals, fungi), and some are autotrophs (ex: plants) </w:t>
            </w:r>
          </w:p>
        </w:tc>
      </w:tr>
      <w:tr w:rsidR="00605CA5" w:rsidTr="00605CA5">
        <w:tc>
          <w:tcPr>
            <w:tcW w:w="2448" w:type="dxa"/>
          </w:tcPr>
          <w:p w:rsidR="00605CA5" w:rsidRDefault="00605CA5" w:rsidP="00605CA5">
            <w:pPr>
              <w:rPr>
                <w:rFonts w:ascii="Arial" w:hAnsi="Arial" w:cs="Arial"/>
                <w:sz w:val="20"/>
              </w:rPr>
            </w:pPr>
            <w:r>
              <w:rPr>
                <w:rFonts w:ascii="Arial" w:hAnsi="Arial" w:cs="Arial"/>
                <w:sz w:val="20"/>
              </w:rPr>
              <w:t>Kingdom Protista</w:t>
            </w:r>
          </w:p>
        </w:tc>
        <w:tc>
          <w:tcPr>
            <w:tcW w:w="8568" w:type="dxa"/>
          </w:tcPr>
          <w:p w:rsidR="00990FA8" w:rsidRPr="00990FA8" w:rsidRDefault="00990FA8" w:rsidP="00990FA8">
            <w:pPr>
              <w:numPr>
                <w:ilvl w:val="0"/>
                <w:numId w:val="17"/>
              </w:numPr>
              <w:rPr>
                <w:rFonts w:ascii="Arial" w:hAnsi="Arial" w:cs="Arial"/>
                <w:b/>
                <w:sz w:val="20"/>
              </w:rPr>
            </w:pPr>
            <w:r w:rsidRPr="00990FA8">
              <w:rPr>
                <w:rFonts w:ascii="Arial" w:hAnsi="Arial" w:cs="Arial"/>
                <w:b/>
                <w:sz w:val="20"/>
              </w:rPr>
              <w:t>U</w:t>
            </w:r>
            <w:r w:rsidR="00A07C96" w:rsidRPr="00990FA8">
              <w:rPr>
                <w:rFonts w:ascii="Arial" w:hAnsi="Arial" w:cs="Arial"/>
                <w:b/>
                <w:sz w:val="20"/>
              </w:rPr>
              <w:t xml:space="preserve">nicellular </w:t>
            </w:r>
          </w:p>
          <w:p w:rsidR="00A07C96" w:rsidRDefault="00A07C96" w:rsidP="00A07C96">
            <w:pPr>
              <w:numPr>
                <w:ilvl w:val="0"/>
                <w:numId w:val="15"/>
              </w:numPr>
              <w:rPr>
                <w:rFonts w:ascii="Arial" w:hAnsi="Arial" w:cs="Arial"/>
                <w:sz w:val="20"/>
              </w:rPr>
            </w:pPr>
            <w:r>
              <w:rPr>
                <w:rFonts w:ascii="Arial" w:hAnsi="Arial" w:cs="Arial"/>
                <w:sz w:val="20"/>
              </w:rPr>
              <w:t>Some are heterotrophs, some are a</w:t>
            </w:r>
            <w:r w:rsidRPr="00A07C96">
              <w:rPr>
                <w:rFonts w:ascii="Arial" w:hAnsi="Arial" w:cs="Arial"/>
                <w:sz w:val="20"/>
              </w:rPr>
              <w:t>utotrophs</w:t>
            </w:r>
          </w:p>
          <w:p w:rsidR="00990FA8" w:rsidRPr="00A07C96" w:rsidRDefault="00990FA8" w:rsidP="00A07C96">
            <w:pPr>
              <w:numPr>
                <w:ilvl w:val="0"/>
                <w:numId w:val="15"/>
              </w:numPr>
              <w:rPr>
                <w:rFonts w:ascii="Arial" w:hAnsi="Arial" w:cs="Arial"/>
                <w:sz w:val="20"/>
              </w:rPr>
            </w:pPr>
            <w:r w:rsidRPr="00990FA8">
              <w:rPr>
                <w:rFonts w:ascii="Arial" w:hAnsi="Arial" w:cs="Arial"/>
                <w:b/>
                <w:sz w:val="20"/>
              </w:rPr>
              <w:t>No cell wall</w:t>
            </w:r>
            <w:r>
              <w:rPr>
                <w:rFonts w:ascii="Arial" w:hAnsi="Arial" w:cs="Arial"/>
                <w:sz w:val="20"/>
              </w:rPr>
              <w:t xml:space="preserve"> (just membrane)</w:t>
            </w:r>
          </w:p>
          <w:p w:rsidR="00217720" w:rsidRPr="00217720" w:rsidRDefault="00217720" w:rsidP="00217720">
            <w:pPr>
              <w:numPr>
                <w:ilvl w:val="0"/>
                <w:numId w:val="15"/>
              </w:numPr>
              <w:rPr>
                <w:rFonts w:ascii="Arial" w:hAnsi="Arial" w:cs="Arial"/>
                <w:sz w:val="20"/>
              </w:rPr>
            </w:pPr>
            <w:r>
              <w:rPr>
                <w:rFonts w:ascii="Arial" w:hAnsi="Arial" w:cs="Arial"/>
                <w:sz w:val="20"/>
              </w:rPr>
              <w:t xml:space="preserve">Live mostly in </w:t>
            </w:r>
            <w:r w:rsidRPr="00990FA8">
              <w:rPr>
                <w:rFonts w:ascii="Arial" w:hAnsi="Arial" w:cs="Arial"/>
                <w:b/>
                <w:sz w:val="20"/>
              </w:rPr>
              <w:t>aquatic environments</w:t>
            </w:r>
          </w:p>
          <w:p w:rsidR="00D40938" w:rsidRDefault="00D40938" w:rsidP="00605CA5">
            <w:pPr>
              <w:numPr>
                <w:ilvl w:val="0"/>
                <w:numId w:val="15"/>
              </w:numPr>
              <w:rPr>
                <w:rFonts w:ascii="Arial" w:hAnsi="Arial" w:cs="Arial"/>
                <w:sz w:val="20"/>
              </w:rPr>
            </w:pPr>
            <w:r>
              <w:rPr>
                <w:rFonts w:ascii="Arial" w:hAnsi="Arial" w:cs="Arial"/>
                <w:sz w:val="20"/>
              </w:rPr>
              <w:t xml:space="preserve">Broken down into three groups based on how they compare to the other three eukaryotic kingdoms: animal-like </w:t>
            </w:r>
            <w:proofErr w:type="spellStart"/>
            <w:r>
              <w:rPr>
                <w:rFonts w:ascii="Arial" w:hAnsi="Arial" w:cs="Arial"/>
                <w:sz w:val="20"/>
              </w:rPr>
              <w:t>protists</w:t>
            </w:r>
            <w:proofErr w:type="spellEnd"/>
            <w:r>
              <w:rPr>
                <w:rFonts w:ascii="Arial" w:hAnsi="Arial" w:cs="Arial"/>
                <w:sz w:val="20"/>
              </w:rPr>
              <w:t xml:space="preserve">, plant-like </w:t>
            </w:r>
            <w:proofErr w:type="spellStart"/>
            <w:r>
              <w:rPr>
                <w:rFonts w:ascii="Arial" w:hAnsi="Arial" w:cs="Arial"/>
                <w:sz w:val="20"/>
              </w:rPr>
              <w:t>protists</w:t>
            </w:r>
            <w:proofErr w:type="spellEnd"/>
            <w:r>
              <w:rPr>
                <w:rFonts w:ascii="Arial" w:hAnsi="Arial" w:cs="Arial"/>
                <w:sz w:val="20"/>
              </w:rPr>
              <w:t xml:space="preserve">, and fungus-like </w:t>
            </w:r>
            <w:proofErr w:type="spellStart"/>
            <w:r>
              <w:rPr>
                <w:rFonts w:ascii="Arial" w:hAnsi="Arial" w:cs="Arial"/>
                <w:sz w:val="20"/>
              </w:rPr>
              <w:t>protists</w:t>
            </w:r>
            <w:proofErr w:type="spellEnd"/>
          </w:p>
          <w:p w:rsidR="00D40938" w:rsidRPr="00A07C96" w:rsidRDefault="00D40938" w:rsidP="00605CA5">
            <w:pPr>
              <w:numPr>
                <w:ilvl w:val="0"/>
                <w:numId w:val="15"/>
              </w:numPr>
              <w:rPr>
                <w:rFonts w:ascii="Arial" w:hAnsi="Arial" w:cs="Arial"/>
                <w:sz w:val="20"/>
              </w:rPr>
            </w:pPr>
            <w:r>
              <w:rPr>
                <w:rFonts w:ascii="Arial" w:hAnsi="Arial" w:cs="Arial"/>
                <w:i/>
                <w:sz w:val="20"/>
              </w:rPr>
              <w:t xml:space="preserve">Example Organisms: Amoeba and Paramecium (two animal-like </w:t>
            </w:r>
            <w:proofErr w:type="spellStart"/>
            <w:r>
              <w:rPr>
                <w:rFonts w:ascii="Arial" w:hAnsi="Arial" w:cs="Arial"/>
                <w:i/>
                <w:sz w:val="20"/>
              </w:rPr>
              <w:t>protists</w:t>
            </w:r>
            <w:proofErr w:type="spellEnd"/>
            <w:r>
              <w:rPr>
                <w:rFonts w:ascii="Arial" w:hAnsi="Arial" w:cs="Arial"/>
                <w:i/>
                <w:sz w:val="20"/>
              </w:rPr>
              <w:t xml:space="preserve">), Euglena (two plant-like </w:t>
            </w:r>
            <w:proofErr w:type="spellStart"/>
            <w:r>
              <w:rPr>
                <w:rFonts w:ascii="Arial" w:hAnsi="Arial" w:cs="Arial"/>
                <w:i/>
                <w:sz w:val="20"/>
              </w:rPr>
              <w:t>protists</w:t>
            </w:r>
            <w:proofErr w:type="spellEnd"/>
            <w:r>
              <w:rPr>
                <w:rFonts w:ascii="Arial" w:hAnsi="Arial" w:cs="Arial"/>
                <w:i/>
                <w:sz w:val="20"/>
              </w:rPr>
              <w:t xml:space="preserve">), </w:t>
            </w:r>
            <w:proofErr w:type="spellStart"/>
            <w:r>
              <w:rPr>
                <w:rFonts w:ascii="Arial" w:hAnsi="Arial" w:cs="Arial"/>
                <w:i/>
                <w:sz w:val="20"/>
              </w:rPr>
              <w:t>Volvox</w:t>
            </w:r>
            <w:proofErr w:type="spellEnd"/>
            <w:r>
              <w:rPr>
                <w:rFonts w:ascii="Arial" w:hAnsi="Arial" w:cs="Arial"/>
                <w:i/>
                <w:sz w:val="20"/>
              </w:rPr>
              <w:t xml:space="preserve"> (a colonial </w:t>
            </w:r>
            <w:proofErr w:type="spellStart"/>
            <w:r>
              <w:rPr>
                <w:rFonts w:ascii="Arial" w:hAnsi="Arial" w:cs="Arial"/>
                <w:i/>
                <w:sz w:val="20"/>
              </w:rPr>
              <w:t>protists</w:t>
            </w:r>
            <w:proofErr w:type="spellEnd"/>
            <w:r>
              <w:rPr>
                <w:rFonts w:ascii="Arial" w:hAnsi="Arial" w:cs="Arial"/>
                <w:i/>
                <w:sz w:val="20"/>
              </w:rPr>
              <w:t xml:space="preserve">) </w:t>
            </w:r>
          </w:p>
        </w:tc>
      </w:tr>
      <w:tr w:rsidR="00605CA5" w:rsidTr="00605CA5">
        <w:tc>
          <w:tcPr>
            <w:tcW w:w="2448" w:type="dxa"/>
          </w:tcPr>
          <w:p w:rsidR="00605CA5" w:rsidRDefault="00605CA5" w:rsidP="00605CA5">
            <w:pPr>
              <w:rPr>
                <w:rFonts w:ascii="Arial" w:hAnsi="Arial" w:cs="Arial"/>
                <w:sz w:val="20"/>
              </w:rPr>
            </w:pPr>
            <w:r>
              <w:rPr>
                <w:rFonts w:ascii="Arial" w:hAnsi="Arial" w:cs="Arial"/>
                <w:sz w:val="20"/>
              </w:rPr>
              <w:t>Kingdom Fungi</w:t>
            </w:r>
          </w:p>
        </w:tc>
        <w:tc>
          <w:tcPr>
            <w:tcW w:w="8568" w:type="dxa"/>
          </w:tcPr>
          <w:p w:rsidR="00D40938" w:rsidRPr="00D40938" w:rsidRDefault="00D40938" w:rsidP="00D40938">
            <w:pPr>
              <w:numPr>
                <w:ilvl w:val="0"/>
                <w:numId w:val="18"/>
              </w:numPr>
              <w:rPr>
                <w:rFonts w:ascii="Arial" w:hAnsi="Arial" w:cs="Arial"/>
                <w:sz w:val="20"/>
              </w:rPr>
            </w:pPr>
            <w:r w:rsidRPr="00990FA8">
              <w:rPr>
                <w:rFonts w:ascii="Arial" w:hAnsi="Arial" w:cs="Arial"/>
                <w:b/>
                <w:sz w:val="20"/>
              </w:rPr>
              <w:t>Most are multicellular</w:t>
            </w:r>
            <w:r w:rsidRPr="00D40938">
              <w:rPr>
                <w:rFonts w:ascii="Arial" w:hAnsi="Arial" w:cs="Arial"/>
                <w:sz w:val="20"/>
              </w:rPr>
              <w:t xml:space="preserve"> with</w:t>
            </w:r>
            <w:r w:rsidR="00217720">
              <w:rPr>
                <w:rFonts w:ascii="Arial" w:hAnsi="Arial" w:cs="Arial"/>
                <w:sz w:val="20"/>
              </w:rPr>
              <w:t xml:space="preserve"> a basic body structure made of</w:t>
            </w:r>
            <w:r w:rsidRPr="00D40938">
              <w:rPr>
                <w:rFonts w:ascii="Arial" w:hAnsi="Arial" w:cs="Arial"/>
                <w:sz w:val="20"/>
              </w:rPr>
              <w:t xml:space="preserve"> filaments </w:t>
            </w:r>
            <w:r>
              <w:rPr>
                <w:rFonts w:ascii="Arial" w:hAnsi="Arial" w:cs="Arial"/>
                <w:sz w:val="20"/>
              </w:rPr>
              <w:t>called hyphae</w:t>
            </w:r>
            <w:r w:rsidRPr="00D40938">
              <w:rPr>
                <w:rFonts w:ascii="Arial" w:hAnsi="Arial" w:cs="Arial"/>
                <w:sz w:val="20"/>
              </w:rPr>
              <w:t xml:space="preserve"> </w:t>
            </w:r>
            <w:r>
              <w:rPr>
                <w:rFonts w:ascii="Arial" w:hAnsi="Arial" w:cs="Arial"/>
                <w:sz w:val="20"/>
              </w:rPr>
              <w:t xml:space="preserve">(used for absorbing food and reproducing), some are unicellular (i.e. the yeasts) </w:t>
            </w:r>
            <w:r w:rsidRPr="00D40938">
              <w:rPr>
                <w:rFonts w:ascii="Arial" w:hAnsi="Arial" w:cs="Arial"/>
                <w:sz w:val="20"/>
              </w:rPr>
              <w:t xml:space="preserve"> </w:t>
            </w:r>
          </w:p>
          <w:p w:rsidR="00D40938" w:rsidRDefault="00D40938" w:rsidP="00D40938">
            <w:pPr>
              <w:numPr>
                <w:ilvl w:val="0"/>
                <w:numId w:val="18"/>
              </w:numPr>
              <w:rPr>
                <w:rFonts w:ascii="Arial" w:hAnsi="Arial" w:cs="Arial"/>
                <w:sz w:val="20"/>
              </w:rPr>
            </w:pPr>
            <w:r>
              <w:rPr>
                <w:rFonts w:ascii="Arial" w:hAnsi="Arial" w:cs="Arial"/>
                <w:sz w:val="20"/>
              </w:rPr>
              <w:t xml:space="preserve">They are </w:t>
            </w:r>
            <w:r w:rsidRPr="00990FA8">
              <w:rPr>
                <w:rFonts w:ascii="Arial" w:hAnsi="Arial" w:cs="Arial"/>
                <w:b/>
                <w:sz w:val="20"/>
              </w:rPr>
              <w:t>heterotrophs</w:t>
            </w:r>
            <w:r>
              <w:rPr>
                <w:rFonts w:ascii="Arial" w:hAnsi="Arial" w:cs="Arial"/>
                <w:sz w:val="20"/>
              </w:rPr>
              <w:t xml:space="preserve"> that send out enzymes to break down food and absorb it through their hyphae </w:t>
            </w:r>
            <w:r w:rsidR="00217720">
              <w:rPr>
                <w:rFonts w:ascii="Arial" w:hAnsi="Arial" w:cs="Arial"/>
                <w:sz w:val="20"/>
              </w:rPr>
              <w:t xml:space="preserve">(because they digest their food outside their cells this is called extracellular digestion) </w:t>
            </w:r>
          </w:p>
          <w:p w:rsidR="00990FA8" w:rsidRPr="00990FA8" w:rsidRDefault="00990FA8" w:rsidP="00D40938">
            <w:pPr>
              <w:numPr>
                <w:ilvl w:val="0"/>
                <w:numId w:val="18"/>
              </w:numPr>
              <w:rPr>
                <w:rFonts w:ascii="Arial" w:hAnsi="Arial" w:cs="Arial"/>
                <w:b/>
                <w:sz w:val="20"/>
              </w:rPr>
            </w:pPr>
            <w:r w:rsidRPr="00990FA8">
              <w:rPr>
                <w:rFonts w:ascii="Arial" w:hAnsi="Arial" w:cs="Arial"/>
                <w:b/>
                <w:sz w:val="20"/>
              </w:rPr>
              <w:t>Cell wall made with chitin</w:t>
            </w:r>
          </w:p>
          <w:p w:rsidR="00605CA5" w:rsidRDefault="00D40938" w:rsidP="00D40938">
            <w:pPr>
              <w:numPr>
                <w:ilvl w:val="0"/>
                <w:numId w:val="18"/>
              </w:numPr>
              <w:rPr>
                <w:rFonts w:ascii="Arial" w:hAnsi="Arial" w:cs="Arial"/>
                <w:sz w:val="20"/>
              </w:rPr>
            </w:pPr>
            <w:r w:rsidRPr="00D40938">
              <w:rPr>
                <w:rFonts w:ascii="Arial" w:hAnsi="Arial" w:cs="Arial"/>
                <w:sz w:val="20"/>
              </w:rPr>
              <w:t>Most terrestrial, some aquatic.</w:t>
            </w:r>
          </w:p>
          <w:p w:rsidR="00217720" w:rsidRPr="00D40938" w:rsidRDefault="00217720" w:rsidP="00217720">
            <w:pPr>
              <w:numPr>
                <w:ilvl w:val="0"/>
                <w:numId w:val="18"/>
              </w:numPr>
              <w:rPr>
                <w:rFonts w:ascii="Arial" w:hAnsi="Arial" w:cs="Arial"/>
                <w:sz w:val="20"/>
              </w:rPr>
            </w:pPr>
            <w:r>
              <w:rPr>
                <w:rFonts w:ascii="Arial" w:hAnsi="Arial" w:cs="Arial"/>
                <w:i/>
                <w:sz w:val="20"/>
              </w:rPr>
              <w:t>Example Organisms: Yeasts, mushrooms, molds, rusts</w:t>
            </w:r>
          </w:p>
        </w:tc>
      </w:tr>
      <w:tr w:rsidR="00605CA5" w:rsidTr="00605CA5">
        <w:tc>
          <w:tcPr>
            <w:tcW w:w="2448" w:type="dxa"/>
          </w:tcPr>
          <w:p w:rsidR="00605CA5" w:rsidRDefault="00605CA5" w:rsidP="00605CA5">
            <w:pPr>
              <w:rPr>
                <w:rFonts w:ascii="Arial" w:hAnsi="Arial" w:cs="Arial"/>
                <w:sz w:val="20"/>
              </w:rPr>
            </w:pPr>
            <w:r>
              <w:rPr>
                <w:rFonts w:ascii="Arial" w:hAnsi="Arial" w:cs="Arial"/>
                <w:sz w:val="20"/>
              </w:rPr>
              <w:t>Kingdom Plantae</w:t>
            </w:r>
          </w:p>
        </w:tc>
        <w:tc>
          <w:tcPr>
            <w:tcW w:w="8568" w:type="dxa"/>
          </w:tcPr>
          <w:p w:rsidR="00605CA5" w:rsidRDefault="00217720" w:rsidP="00217720">
            <w:pPr>
              <w:pStyle w:val="ListParagraph"/>
              <w:numPr>
                <w:ilvl w:val="0"/>
                <w:numId w:val="19"/>
              </w:numPr>
              <w:rPr>
                <w:rFonts w:ascii="Arial" w:hAnsi="Arial" w:cs="Arial"/>
                <w:sz w:val="20"/>
              </w:rPr>
            </w:pPr>
            <w:r>
              <w:rPr>
                <w:rFonts w:ascii="Arial" w:hAnsi="Arial" w:cs="Arial"/>
                <w:sz w:val="20"/>
              </w:rPr>
              <w:t xml:space="preserve">All are </w:t>
            </w:r>
            <w:r w:rsidRPr="00990FA8">
              <w:rPr>
                <w:rFonts w:ascii="Arial" w:hAnsi="Arial" w:cs="Arial"/>
                <w:b/>
                <w:sz w:val="20"/>
              </w:rPr>
              <w:t xml:space="preserve">multicellular </w:t>
            </w:r>
          </w:p>
          <w:p w:rsidR="00217720" w:rsidRDefault="00217720" w:rsidP="00217720">
            <w:pPr>
              <w:pStyle w:val="ListParagraph"/>
              <w:numPr>
                <w:ilvl w:val="0"/>
                <w:numId w:val="19"/>
              </w:numPr>
              <w:rPr>
                <w:rFonts w:ascii="Arial" w:hAnsi="Arial" w:cs="Arial"/>
                <w:sz w:val="20"/>
              </w:rPr>
            </w:pPr>
            <w:r>
              <w:rPr>
                <w:rFonts w:ascii="Arial" w:hAnsi="Arial" w:cs="Arial"/>
                <w:sz w:val="20"/>
              </w:rPr>
              <w:t xml:space="preserve">They are </w:t>
            </w:r>
            <w:r w:rsidRPr="00990FA8">
              <w:rPr>
                <w:rFonts w:ascii="Arial" w:hAnsi="Arial" w:cs="Arial"/>
                <w:b/>
                <w:sz w:val="20"/>
              </w:rPr>
              <w:t xml:space="preserve">autotrophs </w:t>
            </w:r>
            <w:r>
              <w:rPr>
                <w:rFonts w:ascii="Arial" w:hAnsi="Arial" w:cs="Arial"/>
                <w:sz w:val="20"/>
              </w:rPr>
              <w:t>that make their own food through a process called photosynthesis</w:t>
            </w:r>
          </w:p>
          <w:p w:rsidR="00990FA8" w:rsidRPr="00990FA8" w:rsidRDefault="00990FA8" w:rsidP="00217720">
            <w:pPr>
              <w:pStyle w:val="ListParagraph"/>
              <w:numPr>
                <w:ilvl w:val="0"/>
                <w:numId w:val="19"/>
              </w:numPr>
              <w:rPr>
                <w:rFonts w:ascii="Arial" w:hAnsi="Arial" w:cs="Arial"/>
                <w:b/>
                <w:sz w:val="20"/>
              </w:rPr>
            </w:pPr>
            <w:r w:rsidRPr="00990FA8">
              <w:rPr>
                <w:rFonts w:ascii="Arial" w:hAnsi="Arial" w:cs="Arial"/>
                <w:b/>
                <w:sz w:val="20"/>
              </w:rPr>
              <w:t>Cell wall made with cellulose</w:t>
            </w:r>
          </w:p>
          <w:p w:rsidR="00217720" w:rsidRDefault="00217720" w:rsidP="00217720">
            <w:pPr>
              <w:pStyle w:val="ListParagraph"/>
              <w:numPr>
                <w:ilvl w:val="0"/>
                <w:numId w:val="19"/>
              </w:numPr>
              <w:rPr>
                <w:rFonts w:ascii="Arial" w:hAnsi="Arial" w:cs="Arial"/>
                <w:sz w:val="20"/>
              </w:rPr>
            </w:pPr>
            <w:r w:rsidRPr="00D40938">
              <w:rPr>
                <w:rFonts w:ascii="Arial" w:hAnsi="Arial" w:cs="Arial"/>
                <w:sz w:val="20"/>
              </w:rPr>
              <w:t>Most terrestrial, some aquatic</w:t>
            </w:r>
          </w:p>
          <w:p w:rsidR="00217720" w:rsidRPr="00217720" w:rsidRDefault="00217720" w:rsidP="00217720">
            <w:pPr>
              <w:pStyle w:val="ListParagraph"/>
              <w:numPr>
                <w:ilvl w:val="0"/>
                <w:numId w:val="19"/>
              </w:numPr>
              <w:rPr>
                <w:rFonts w:ascii="Arial" w:hAnsi="Arial" w:cs="Arial"/>
                <w:sz w:val="20"/>
              </w:rPr>
            </w:pPr>
            <w:r>
              <w:rPr>
                <w:rFonts w:ascii="Arial" w:hAnsi="Arial" w:cs="Arial"/>
                <w:i/>
                <w:sz w:val="20"/>
              </w:rPr>
              <w:t>Example Organisms: Mosses, ferns, pine trees, flowering plants</w:t>
            </w:r>
          </w:p>
        </w:tc>
      </w:tr>
      <w:tr w:rsidR="00605CA5" w:rsidTr="00605CA5">
        <w:tc>
          <w:tcPr>
            <w:tcW w:w="2448" w:type="dxa"/>
          </w:tcPr>
          <w:p w:rsidR="00605CA5" w:rsidRDefault="00605CA5" w:rsidP="00605CA5">
            <w:pPr>
              <w:rPr>
                <w:rFonts w:ascii="Arial" w:hAnsi="Arial" w:cs="Arial"/>
                <w:sz w:val="20"/>
              </w:rPr>
            </w:pPr>
            <w:r>
              <w:rPr>
                <w:rFonts w:ascii="Arial" w:hAnsi="Arial" w:cs="Arial"/>
                <w:sz w:val="20"/>
              </w:rPr>
              <w:t>Kingdom Animalia</w:t>
            </w:r>
          </w:p>
        </w:tc>
        <w:tc>
          <w:tcPr>
            <w:tcW w:w="8568" w:type="dxa"/>
          </w:tcPr>
          <w:p w:rsidR="00217720" w:rsidRDefault="00217720" w:rsidP="00217720">
            <w:pPr>
              <w:pStyle w:val="ListParagraph"/>
              <w:numPr>
                <w:ilvl w:val="0"/>
                <w:numId w:val="20"/>
              </w:numPr>
              <w:rPr>
                <w:rFonts w:ascii="Arial" w:hAnsi="Arial" w:cs="Arial"/>
                <w:sz w:val="20"/>
              </w:rPr>
            </w:pPr>
            <w:r>
              <w:rPr>
                <w:rFonts w:ascii="Arial" w:hAnsi="Arial" w:cs="Arial"/>
                <w:sz w:val="20"/>
              </w:rPr>
              <w:t xml:space="preserve">All are </w:t>
            </w:r>
            <w:r w:rsidRPr="00990FA8">
              <w:rPr>
                <w:rFonts w:ascii="Arial" w:hAnsi="Arial" w:cs="Arial"/>
                <w:b/>
                <w:sz w:val="20"/>
              </w:rPr>
              <w:t>multicellular</w:t>
            </w:r>
          </w:p>
          <w:p w:rsidR="00217720" w:rsidRDefault="00217720" w:rsidP="00C92578">
            <w:pPr>
              <w:pStyle w:val="ListParagraph"/>
              <w:numPr>
                <w:ilvl w:val="0"/>
                <w:numId w:val="20"/>
              </w:numPr>
              <w:rPr>
                <w:rFonts w:ascii="Arial" w:hAnsi="Arial" w:cs="Arial"/>
                <w:sz w:val="20"/>
              </w:rPr>
            </w:pPr>
            <w:r>
              <w:rPr>
                <w:rFonts w:ascii="Arial" w:hAnsi="Arial" w:cs="Arial"/>
                <w:sz w:val="20"/>
              </w:rPr>
              <w:t xml:space="preserve">They are </w:t>
            </w:r>
            <w:r w:rsidRPr="00990FA8">
              <w:rPr>
                <w:rFonts w:ascii="Arial" w:hAnsi="Arial" w:cs="Arial"/>
                <w:b/>
                <w:sz w:val="20"/>
              </w:rPr>
              <w:t xml:space="preserve">heterotrophs </w:t>
            </w:r>
            <w:r>
              <w:rPr>
                <w:rFonts w:ascii="Arial" w:hAnsi="Arial" w:cs="Arial"/>
                <w:sz w:val="20"/>
              </w:rPr>
              <w:t xml:space="preserve">that digest their food using enzymes after bringing it into their bodies </w:t>
            </w:r>
          </w:p>
          <w:p w:rsidR="00990FA8" w:rsidRPr="00C92578" w:rsidRDefault="00990FA8" w:rsidP="00C92578">
            <w:pPr>
              <w:pStyle w:val="ListParagraph"/>
              <w:numPr>
                <w:ilvl w:val="0"/>
                <w:numId w:val="20"/>
              </w:numPr>
              <w:rPr>
                <w:rFonts w:ascii="Arial" w:hAnsi="Arial" w:cs="Arial"/>
                <w:sz w:val="20"/>
              </w:rPr>
            </w:pPr>
            <w:r>
              <w:rPr>
                <w:rFonts w:ascii="Arial" w:hAnsi="Arial" w:cs="Arial"/>
                <w:sz w:val="20"/>
              </w:rPr>
              <w:t>No cell walls (just membranes)</w:t>
            </w:r>
          </w:p>
          <w:p w:rsidR="00217720" w:rsidRDefault="00217720" w:rsidP="00217720">
            <w:pPr>
              <w:pStyle w:val="ListParagraph"/>
              <w:numPr>
                <w:ilvl w:val="0"/>
                <w:numId w:val="20"/>
              </w:numPr>
              <w:rPr>
                <w:rFonts w:ascii="Arial" w:hAnsi="Arial" w:cs="Arial"/>
                <w:sz w:val="20"/>
              </w:rPr>
            </w:pPr>
            <w:r>
              <w:rPr>
                <w:rFonts w:ascii="Arial" w:hAnsi="Arial" w:cs="Arial"/>
                <w:sz w:val="20"/>
              </w:rPr>
              <w:t>Some are terrestrial and some are aquatic</w:t>
            </w:r>
          </w:p>
          <w:p w:rsidR="00217720" w:rsidRPr="00217720" w:rsidRDefault="00217720" w:rsidP="00217720">
            <w:pPr>
              <w:pStyle w:val="ListParagraph"/>
              <w:numPr>
                <w:ilvl w:val="0"/>
                <w:numId w:val="20"/>
              </w:numPr>
              <w:rPr>
                <w:rFonts w:ascii="Arial" w:hAnsi="Arial" w:cs="Arial"/>
                <w:sz w:val="20"/>
              </w:rPr>
            </w:pPr>
            <w:r>
              <w:rPr>
                <w:rFonts w:ascii="Arial" w:hAnsi="Arial" w:cs="Arial"/>
                <w:i/>
                <w:sz w:val="20"/>
              </w:rPr>
              <w:t xml:space="preserve">Example Organisms: Sponges, jellyfish, worms (flat, round, and segmented), arthropods, mollusks, starfish, </w:t>
            </w:r>
            <w:r w:rsidR="00C10B9F">
              <w:rPr>
                <w:rFonts w:ascii="Arial" w:hAnsi="Arial" w:cs="Arial"/>
                <w:i/>
                <w:sz w:val="20"/>
              </w:rPr>
              <w:t>and vertebrates (organisms with a backbone including fish, amphibians, reptiles, birds, and mammals)</w:t>
            </w:r>
          </w:p>
        </w:tc>
      </w:tr>
    </w:tbl>
    <w:p w:rsidR="00143C1D" w:rsidRPr="00143C1D" w:rsidRDefault="00FD66BB" w:rsidP="00C10B9F">
      <w:pPr>
        <w:rPr>
          <w:rFonts w:ascii="Arial" w:hAnsi="Arial" w:cs="Arial"/>
          <w:sz w:val="20"/>
        </w:rPr>
      </w:pPr>
      <w:r w:rsidRPr="00605CA5">
        <w:rPr>
          <w:rFonts w:ascii="Arial" w:hAnsi="Arial" w:cs="Arial"/>
          <w:sz w:val="20"/>
        </w:rPr>
        <w:t xml:space="preserve"> </w:t>
      </w:r>
    </w:p>
    <w:p w:rsidR="00C449C0" w:rsidRDefault="00C449C0" w:rsidP="00000BFB">
      <w:pPr>
        <w:jc w:val="center"/>
        <w:rPr>
          <w:rFonts w:ascii="Arial" w:hAnsi="Arial" w:cs="Arial"/>
          <w:b/>
          <w:sz w:val="20"/>
        </w:rPr>
      </w:pPr>
    </w:p>
    <w:p w:rsidR="00C10B9F" w:rsidRDefault="008B181E" w:rsidP="00000BFB">
      <w:pPr>
        <w:jc w:val="center"/>
        <w:rPr>
          <w:rFonts w:ascii="Arial" w:hAnsi="Arial" w:cs="Arial"/>
          <w:b/>
          <w:sz w:val="20"/>
          <w:u w:val="single"/>
        </w:rPr>
      </w:pPr>
      <w:r>
        <w:rPr>
          <w:rFonts w:ascii="Arial" w:hAnsi="Arial" w:cs="Arial"/>
          <w:b/>
          <w:sz w:val="20"/>
          <w:u w:val="single"/>
        </w:rPr>
        <w:t>Notes Questions</w:t>
      </w:r>
    </w:p>
    <w:p w:rsidR="00990FA8" w:rsidRDefault="00990FA8" w:rsidP="00C10B9F">
      <w:pPr>
        <w:rPr>
          <w:rFonts w:ascii="Arial" w:hAnsi="Arial" w:cs="Arial"/>
          <w:sz w:val="20"/>
        </w:rPr>
      </w:pPr>
    </w:p>
    <w:p w:rsidR="00990FA8" w:rsidRPr="00990FA8" w:rsidRDefault="00990FA8" w:rsidP="00C10B9F">
      <w:pPr>
        <w:rPr>
          <w:rFonts w:ascii="Arial" w:hAnsi="Arial" w:cs="Arial"/>
          <w:b/>
          <w:sz w:val="20"/>
        </w:rPr>
      </w:pPr>
      <w:r>
        <w:rPr>
          <w:rFonts w:ascii="Arial" w:hAnsi="Arial" w:cs="Arial"/>
          <w:b/>
          <w:sz w:val="20"/>
        </w:rPr>
        <w:t xml:space="preserve">Practice Questions: </w:t>
      </w:r>
    </w:p>
    <w:p w:rsidR="002045C6" w:rsidRDefault="00C10B9F" w:rsidP="00C10B9F">
      <w:pPr>
        <w:pStyle w:val="ListParagraph"/>
        <w:numPr>
          <w:ilvl w:val="0"/>
          <w:numId w:val="21"/>
        </w:numPr>
        <w:rPr>
          <w:rFonts w:ascii="Arial" w:hAnsi="Arial" w:cs="Arial"/>
          <w:sz w:val="20"/>
        </w:rPr>
      </w:pPr>
      <w:r>
        <w:rPr>
          <w:rFonts w:ascii="Arial" w:hAnsi="Arial" w:cs="Arial"/>
          <w:sz w:val="20"/>
        </w:rPr>
        <w:t xml:space="preserve">Based on only the information in the chart </w:t>
      </w:r>
      <w:r w:rsidR="00000BFB">
        <w:rPr>
          <w:rFonts w:ascii="Arial" w:hAnsi="Arial" w:cs="Arial"/>
          <w:sz w:val="20"/>
        </w:rPr>
        <w:t>above</w:t>
      </w:r>
      <w:r w:rsidR="002045C6">
        <w:rPr>
          <w:rFonts w:ascii="Arial" w:hAnsi="Arial" w:cs="Arial"/>
          <w:sz w:val="20"/>
        </w:rPr>
        <w:t>, compare the three domains (Bacteria, Archaea, and Eukarya).  Which two domains seem to be most closely related to each other and why?</w:t>
      </w:r>
    </w:p>
    <w:p w:rsidR="00C10B9F" w:rsidRDefault="00C10B9F" w:rsidP="00E26146">
      <w:pPr>
        <w:outlineLvl w:val="2"/>
        <w:rPr>
          <w:rFonts w:ascii="Arial" w:hAnsi="Arial" w:cs="Arial"/>
          <w:bCs/>
          <w:color w:val="000000"/>
          <w:sz w:val="20"/>
        </w:rPr>
      </w:pPr>
    </w:p>
    <w:p w:rsidR="002045C6" w:rsidRDefault="002045C6" w:rsidP="00E26146">
      <w:pPr>
        <w:outlineLvl w:val="2"/>
        <w:rPr>
          <w:rFonts w:ascii="Arial" w:hAnsi="Arial" w:cs="Arial"/>
          <w:bCs/>
          <w:color w:val="000000"/>
          <w:sz w:val="20"/>
        </w:rPr>
      </w:pPr>
    </w:p>
    <w:p w:rsidR="002045C6" w:rsidRDefault="002045C6" w:rsidP="00E26146">
      <w:pPr>
        <w:outlineLvl w:val="2"/>
        <w:rPr>
          <w:rFonts w:ascii="Arial" w:hAnsi="Arial" w:cs="Arial"/>
          <w:bCs/>
          <w:color w:val="000000"/>
          <w:sz w:val="20"/>
        </w:rPr>
      </w:pPr>
    </w:p>
    <w:p w:rsidR="00143C1D" w:rsidRDefault="00143C1D" w:rsidP="00E26146">
      <w:pPr>
        <w:outlineLvl w:val="2"/>
        <w:rPr>
          <w:rFonts w:ascii="Arial" w:hAnsi="Arial" w:cs="Arial"/>
          <w:bCs/>
          <w:color w:val="000000"/>
          <w:sz w:val="20"/>
        </w:rPr>
      </w:pPr>
    </w:p>
    <w:p w:rsidR="00D07658" w:rsidRDefault="00D07658" w:rsidP="00E26146">
      <w:pPr>
        <w:outlineLvl w:val="2"/>
        <w:rPr>
          <w:rFonts w:ascii="Arial" w:hAnsi="Arial" w:cs="Arial"/>
          <w:bCs/>
          <w:color w:val="000000"/>
          <w:sz w:val="20"/>
        </w:rPr>
      </w:pPr>
    </w:p>
    <w:p w:rsidR="00143C1D" w:rsidRDefault="00143C1D" w:rsidP="00E26146">
      <w:pPr>
        <w:outlineLvl w:val="2"/>
        <w:rPr>
          <w:rFonts w:ascii="Arial" w:hAnsi="Arial" w:cs="Arial"/>
          <w:bCs/>
          <w:color w:val="000000"/>
          <w:sz w:val="20"/>
        </w:rPr>
      </w:pPr>
    </w:p>
    <w:p w:rsidR="00C10B9F" w:rsidRDefault="00C10B9F" w:rsidP="00C10B9F">
      <w:pPr>
        <w:pStyle w:val="ListParagraph"/>
        <w:numPr>
          <w:ilvl w:val="0"/>
          <w:numId w:val="21"/>
        </w:numPr>
        <w:outlineLvl w:val="2"/>
        <w:rPr>
          <w:rFonts w:ascii="Arial" w:hAnsi="Arial" w:cs="Arial"/>
          <w:bCs/>
          <w:color w:val="000000"/>
          <w:sz w:val="20"/>
        </w:rPr>
      </w:pPr>
      <w:r>
        <w:rPr>
          <w:rFonts w:ascii="Arial" w:hAnsi="Arial" w:cs="Arial"/>
          <w:bCs/>
          <w:color w:val="000000"/>
          <w:sz w:val="20"/>
        </w:rPr>
        <w:t xml:space="preserve">Would you change your </w:t>
      </w:r>
      <w:r w:rsidR="00000BFB">
        <w:rPr>
          <w:rFonts w:ascii="Arial" w:hAnsi="Arial" w:cs="Arial"/>
          <w:bCs/>
          <w:color w:val="000000"/>
          <w:sz w:val="20"/>
        </w:rPr>
        <w:t>answer to #1 i</w:t>
      </w:r>
      <w:r>
        <w:rPr>
          <w:rFonts w:ascii="Arial" w:hAnsi="Arial" w:cs="Arial"/>
          <w:bCs/>
          <w:color w:val="000000"/>
          <w:sz w:val="20"/>
        </w:rPr>
        <w:t>f you knew the information given below?  How would you change it?</w:t>
      </w:r>
    </w:p>
    <w:p w:rsidR="00C10B9F" w:rsidRDefault="00C10B9F" w:rsidP="00C10B9F">
      <w:pPr>
        <w:pStyle w:val="ListParagraph"/>
        <w:outlineLvl w:val="2"/>
        <w:rPr>
          <w:rFonts w:ascii="Arial" w:hAnsi="Arial" w:cs="Arial"/>
          <w:bCs/>
          <w:color w:val="000000"/>
          <w:sz w:val="20"/>
        </w:rPr>
      </w:pPr>
    </w:p>
    <w:p w:rsidR="00C10B9F" w:rsidRDefault="002045C6" w:rsidP="00C10B9F">
      <w:pPr>
        <w:pStyle w:val="ListParagraph"/>
        <w:outlineLvl w:val="2"/>
        <w:rPr>
          <w:rFonts w:ascii="Arial" w:hAnsi="Arial" w:cs="Arial"/>
          <w:bCs/>
          <w:color w:val="000000"/>
          <w:sz w:val="20"/>
        </w:rPr>
      </w:pPr>
      <w:r>
        <w:rPr>
          <w:rFonts w:ascii="Arial" w:hAnsi="Arial" w:cs="Arial"/>
          <w:b/>
          <w:bCs/>
          <w:color w:val="000000"/>
          <w:sz w:val="20"/>
        </w:rPr>
        <w:t>New Informati</w:t>
      </w:r>
      <w:r w:rsidR="00000BFB">
        <w:rPr>
          <w:rFonts w:ascii="Arial" w:hAnsi="Arial" w:cs="Arial"/>
          <w:b/>
          <w:bCs/>
          <w:color w:val="000000"/>
          <w:sz w:val="20"/>
        </w:rPr>
        <w:t>o</w:t>
      </w:r>
      <w:r w:rsidR="00C10B9F">
        <w:rPr>
          <w:rFonts w:ascii="Arial" w:hAnsi="Arial" w:cs="Arial"/>
          <w:b/>
          <w:bCs/>
          <w:color w:val="000000"/>
          <w:sz w:val="20"/>
        </w:rPr>
        <w:t xml:space="preserve">n: </w:t>
      </w:r>
      <w:proofErr w:type="spellStart"/>
      <w:r w:rsidR="00C10B9F">
        <w:rPr>
          <w:rFonts w:ascii="Arial" w:hAnsi="Arial" w:cs="Arial"/>
          <w:bCs/>
          <w:color w:val="000000"/>
          <w:sz w:val="20"/>
        </w:rPr>
        <w:t>rRNA</w:t>
      </w:r>
      <w:proofErr w:type="spellEnd"/>
      <w:r w:rsidR="00C10B9F">
        <w:rPr>
          <w:rFonts w:ascii="Arial" w:hAnsi="Arial" w:cs="Arial"/>
          <w:bCs/>
          <w:color w:val="000000"/>
          <w:sz w:val="20"/>
        </w:rPr>
        <w:t xml:space="preserve"> (ribosomal RNA) sequences between Archaea and Eukarya seem to have fewer changes than </w:t>
      </w:r>
      <w:proofErr w:type="spellStart"/>
      <w:r w:rsidR="00C10B9F">
        <w:rPr>
          <w:rFonts w:ascii="Arial" w:hAnsi="Arial" w:cs="Arial"/>
          <w:bCs/>
          <w:color w:val="000000"/>
          <w:sz w:val="20"/>
        </w:rPr>
        <w:t>rRNA</w:t>
      </w:r>
      <w:proofErr w:type="spellEnd"/>
      <w:r w:rsidR="00C10B9F">
        <w:rPr>
          <w:rFonts w:ascii="Arial" w:hAnsi="Arial" w:cs="Arial"/>
          <w:bCs/>
          <w:color w:val="000000"/>
          <w:sz w:val="20"/>
        </w:rPr>
        <w:t xml:space="preserve"> sequences between Archaea and Bacteria or Eukarya and Bacteria.  Also, both Archaea and Eukarya appear to have similar DNA features that are not found in </w:t>
      </w:r>
      <w:r w:rsidR="00F12FEB">
        <w:rPr>
          <w:rFonts w:ascii="Arial" w:hAnsi="Arial" w:cs="Arial"/>
          <w:bCs/>
          <w:color w:val="000000"/>
          <w:sz w:val="20"/>
        </w:rPr>
        <w:t>Bacteria.  For example, both have their DNA wrapped around proteins called histones and possess sections of DNA called introns that are not used to code for proteins.</w:t>
      </w:r>
    </w:p>
    <w:p w:rsidR="00000BFB" w:rsidRDefault="00000BFB" w:rsidP="00000BFB">
      <w:pPr>
        <w:outlineLvl w:val="2"/>
        <w:rPr>
          <w:rFonts w:ascii="Arial" w:hAnsi="Arial" w:cs="Arial"/>
          <w:bCs/>
          <w:color w:val="000000"/>
          <w:sz w:val="20"/>
        </w:rPr>
      </w:pPr>
    </w:p>
    <w:p w:rsidR="00000BFB" w:rsidRDefault="00000BFB" w:rsidP="00000BFB">
      <w:pPr>
        <w:outlineLvl w:val="2"/>
        <w:rPr>
          <w:rFonts w:ascii="Arial" w:hAnsi="Arial" w:cs="Arial"/>
          <w:bCs/>
          <w:color w:val="000000"/>
          <w:sz w:val="20"/>
        </w:rPr>
      </w:pPr>
    </w:p>
    <w:p w:rsidR="00000BFB" w:rsidRDefault="00000BFB" w:rsidP="00000BFB">
      <w:pPr>
        <w:outlineLvl w:val="2"/>
        <w:rPr>
          <w:rFonts w:ascii="Arial" w:hAnsi="Arial" w:cs="Arial"/>
          <w:bCs/>
          <w:color w:val="000000"/>
          <w:sz w:val="20"/>
        </w:rPr>
      </w:pPr>
    </w:p>
    <w:p w:rsidR="00000BFB" w:rsidRPr="00000BFB" w:rsidRDefault="00000BFB" w:rsidP="00000BFB">
      <w:pPr>
        <w:outlineLvl w:val="2"/>
        <w:rPr>
          <w:rFonts w:ascii="Arial" w:hAnsi="Arial" w:cs="Arial"/>
          <w:bCs/>
          <w:color w:val="000000"/>
          <w:sz w:val="20"/>
        </w:rPr>
      </w:pPr>
    </w:p>
    <w:p w:rsidR="00000BFB" w:rsidRDefault="00000BFB" w:rsidP="00000BFB">
      <w:pPr>
        <w:pStyle w:val="ListParagraph"/>
        <w:numPr>
          <w:ilvl w:val="0"/>
          <w:numId w:val="21"/>
        </w:numPr>
        <w:outlineLvl w:val="2"/>
        <w:rPr>
          <w:rFonts w:ascii="Arial" w:hAnsi="Arial" w:cs="Arial"/>
          <w:bCs/>
          <w:color w:val="000000"/>
          <w:sz w:val="20"/>
        </w:rPr>
      </w:pPr>
      <w:r>
        <w:rPr>
          <w:rFonts w:ascii="Arial" w:hAnsi="Arial" w:cs="Arial"/>
          <w:bCs/>
          <w:color w:val="000000"/>
          <w:sz w:val="20"/>
        </w:rPr>
        <w:t xml:space="preserve">Describe the difference between shared, derived traits (aka </w:t>
      </w:r>
      <w:proofErr w:type="spellStart"/>
      <w:r>
        <w:rPr>
          <w:rFonts w:ascii="Arial" w:hAnsi="Arial" w:cs="Arial"/>
          <w:bCs/>
          <w:color w:val="000000"/>
          <w:sz w:val="20"/>
        </w:rPr>
        <w:t>synapomorphies</w:t>
      </w:r>
      <w:proofErr w:type="spellEnd"/>
      <w:r>
        <w:rPr>
          <w:rFonts w:ascii="Arial" w:hAnsi="Arial" w:cs="Arial"/>
          <w:bCs/>
          <w:color w:val="000000"/>
          <w:sz w:val="20"/>
        </w:rPr>
        <w:t>) and shared, ancestral traits.  Which type of trait is used in a cladogram?</w:t>
      </w:r>
    </w:p>
    <w:p w:rsidR="00000BFB" w:rsidRDefault="00000BFB" w:rsidP="00000BFB">
      <w:pPr>
        <w:outlineLvl w:val="2"/>
        <w:rPr>
          <w:rFonts w:ascii="Arial" w:hAnsi="Arial" w:cs="Arial"/>
          <w:bCs/>
          <w:color w:val="000000"/>
          <w:sz w:val="20"/>
        </w:rPr>
      </w:pPr>
    </w:p>
    <w:p w:rsidR="00000BFB" w:rsidRDefault="00000BFB" w:rsidP="00000BFB">
      <w:pPr>
        <w:outlineLvl w:val="2"/>
        <w:rPr>
          <w:rFonts w:ascii="Arial" w:hAnsi="Arial" w:cs="Arial"/>
          <w:bCs/>
          <w:color w:val="000000"/>
          <w:sz w:val="20"/>
        </w:rPr>
      </w:pPr>
    </w:p>
    <w:p w:rsidR="00000BFB" w:rsidRDefault="00000BFB" w:rsidP="00000BFB">
      <w:pPr>
        <w:outlineLvl w:val="2"/>
        <w:rPr>
          <w:rFonts w:ascii="Arial" w:hAnsi="Arial" w:cs="Arial"/>
          <w:bCs/>
          <w:color w:val="000000"/>
          <w:sz w:val="20"/>
        </w:rPr>
      </w:pPr>
    </w:p>
    <w:p w:rsidR="00000BFB" w:rsidRDefault="00000BFB" w:rsidP="00000BFB">
      <w:pPr>
        <w:outlineLvl w:val="2"/>
        <w:rPr>
          <w:rFonts w:ascii="Arial" w:hAnsi="Arial" w:cs="Arial"/>
          <w:bCs/>
          <w:color w:val="000000"/>
          <w:sz w:val="20"/>
        </w:rPr>
      </w:pPr>
    </w:p>
    <w:p w:rsidR="00D07658" w:rsidRDefault="00D07658" w:rsidP="00000BFB">
      <w:pPr>
        <w:outlineLvl w:val="2"/>
        <w:rPr>
          <w:rFonts w:ascii="Arial" w:hAnsi="Arial" w:cs="Arial"/>
          <w:bCs/>
          <w:color w:val="000000"/>
          <w:sz w:val="20"/>
        </w:rPr>
      </w:pPr>
    </w:p>
    <w:p w:rsidR="00000BFB" w:rsidRDefault="00000BFB" w:rsidP="00000BFB">
      <w:pPr>
        <w:outlineLvl w:val="2"/>
        <w:rPr>
          <w:rFonts w:ascii="Arial" w:hAnsi="Arial" w:cs="Arial"/>
          <w:bCs/>
          <w:color w:val="000000"/>
          <w:sz w:val="20"/>
        </w:rPr>
      </w:pPr>
    </w:p>
    <w:p w:rsidR="00000BFB" w:rsidRPr="00000BFB" w:rsidRDefault="00000BFB" w:rsidP="00000BFB">
      <w:pPr>
        <w:outlineLvl w:val="2"/>
        <w:rPr>
          <w:rFonts w:ascii="Arial" w:hAnsi="Arial" w:cs="Arial"/>
          <w:bCs/>
          <w:color w:val="000000"/>
          <w:sz w:val="20"/>
        </w:rPr>
      </w:pPr>
    </w:p>
    <w:p w:rsidR="00000BFB" w:rsidRDefault="00187885" w:rsidP="00000BFB">
      <w:pPr>
        <w:pStyle w:val="ListParagraph"/>
        <w:numPr>
          <w:ilvl w:val="0"/>
          <w:numId w:val="21"/>
        </w:numPr>
        <w:outlineLvl w:val="2"/>
        <w:rPr>
          <w:rFonts w:ascii="Arial" w:hAnsi="Arial" w:cs="Arial"/>
          <w:bCs/>
          <w:color w:val="000000"/>
          <w:sz w:val="20"/>
        </w:rPr>
      </w:pPr>
      <w:r w:rsidRPr="00034DD1">
        <w:rPr>
          <w:rFonts w:ascii="Arial" w:hAnsi="Arial" w:cs="Arial"/>
          <w:noProof/>
          <w:sz w:val="20"/>
        </w:rPr>
        <w:drawing>
          <wp:anchor distT="0" distB="0" distL="114300" distR="114300" simplePos="0" relativeHeight="251675648" behindDoc="0" locked="0" layoutInCell="1" allowOverlap="1" wp14:anchorId="04D75354" wp14:editId="53A479D5">
            <wp:simplePos x="0" y="0"/>
            <wp:positionH relativeFrom="margin">
              <wp:posOffset>4373245</wp:posOffset>
            </wp:positionH>
            <wp:positionV relativeFrom="margin">
              <wp:posOffset>4684395</wp:posOffset>
            </wp:positionV>
            <wp:extent cx="2299970" cy="1353185"/>
            <wp:effectExtent l="0" t="0" r="5080" b="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9970" cy="135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BFB">
        <w:rPr>
          <w:rFonts w:ascii="Arial" w:hAnsi="Arial" w:cs="Arial"/>
          <w:bCs/>
          <w:color w:val="000000"/>
          <w:sz w:val="20"/>
        </w:rPr>
        <w:t xml:space="preserve">What are molecular clock sequences, and what purpose are they used for? You can use the image to the right to help you answer this question. </w:t>
      </w: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D07658" w:rsidRDefault="00D07658" w:rsidP="00000BFB">
      <w:pPr>
        <w:rPr>
          <w:rFonts w:ascii="Arial" w:hAnsi="Arial" w:cs="Arial"/>
          <w:sz w:val="20"/>
        </w:rPr>
      </w:pPr>
    </w:p>
    <w:p w:rsidR="00000BFB" w:rsidRDefault="00000BFB" w:rsidP="00000BFB">
      <w:pPr>
        <w:pStyle w:val="ListParagraph"/>
        <w:numPr>
          <w:ilvl w:val="0"/>
          <w:numId w:val="21"/>
        </w:numPr>
        <w:rPr>
          <w:rFonts w:ascii="Arial" w:hAnsi="Arial" w:cs="Arial"/>
          <w:sz w:val="20"/>
        </w:rPr>
      </w:pPr>
      <w:r>
        <w:rPr>
          <w:rFonts w:ascii="Arial" w:hAnsi="Arial" w:cs="Arial"/>
          <w:sz w:val="20"/>
        </w:rPr>
        <w:t>Identify the characteristics of the universal common ancestor that are found in all living things today.</w:t>
      </w:r>
    </w:p>
    <w:p w:rsidR="00000BFB" w:rsidRDefault="00000BFB" w:rsidP="00000BFB">
      <w:pPr>
        <w:pStyle w:val="ListParagraph"/>
        <w:rPr>
          <w:rFonts w:ascii="Arial" w:hAnsi="Arial" w:cs="Arial"/>
          <w:sz w:val="20"/>
        </w:rPr>
      </w:pPr>
    </w:p>
    <w:p w:rsidR="00000BFB" w:rsidRDefault="00000BFB" w:rsidP="00000BFB">
      <w:pPr>
        <w:pStyle w:val="ListParagraph"/>
        <w:rPr>
          <w:rFonts w:ascii="Arial" w:hAnsi="Arial" w:cs="Arial"/>
          <w:sz w:val="20"/>
        </w:rPr>
      </w:pPr>
    </w:p>
    <w:p w:rsidR="00000BFB" w:rsidRDefault="00000BFB" w:rsidP="00000BFB">
      <w:pPr>
        <w:pStyle w:val="ListParagraph"/>
        <w:rPr>
          <w:rFonts w:ascii="Arial" w:hAnsi="Arial" w:cs="Arial"/>
          <w:sz w:val="20"/>
        </w:rPr>
      </w:pPr>
    </w:p>
    <w:p w:rsidR="00000BFB" w:rsidRDefault="00000BFB" w:rsidP="00000BFB">
      <w:pPr>
        <w:pStyle w:val="ListParagraph"/>
        <w:rPr>
          <w:rFonts w:ascii="Arial" w:hAnsi="Arial" w:cs="Arial"/>
          <w:sz w:val="20"/>
        </w:rPr>
      </w:pPr>
    </w:p>
    <w:p w:rsidR="00000BFB" w:rsidRDefault="00000BFB" w:rsidP="00000BFB">
      <w:pPr>
        <w:pStyle w:val="ListParagraph"/>
        <w:rPr>
          <w:rFonts w:ascii="Arial" w:hAnsi="Arial" w:cs="Arial"/>
          <w:sz w:val="20"/>
        </w:rPr>
      </w:pPr>
    </w:p>
    <w:p w:rsidR="00000BFB" w:rsidRDefault="00000BFB" w:rsidP="00000BFB">
      <w:pPr>
        <w:pStyle w:val="ListParagraph"/>
        <w:numPr>
          <w:ilvl w:val="0"/>
          <w:numId w:val="21"/>
        </w:numPr>
        <w:rPr>
          <w:rFonts w:ascii="Arial" w:hAnsi="Arial" w:cs="Arial"/>
          <w:sz w:val="20"/>
        </w:rPr>
      </w:pPr>
      <w:r>
        <w:rPr>
          <w:rFonts w:ascii="Arial" w:hAnsi="Arial" w:cs="Arial"/>
          <w:sz w:val="20"/>
        </w:rPr>
        <w:t>Describe what the universal common ancestor may have “looked like.”</w:t>
      </w: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pStyle w:val="ListParagraph"/>
        <w:numPr>
          <w:ilvl w:val="0"/>
          <w:numId w:val="21"/>
        </w:numPr>
        <w:rPr>
          <w:rFonts w:ascii="Arial" w:hAnsi="Arial" w:cs="Arial"/>
          <w:sz w:val="20"/>
        </w:rPr>
      </w:pPr>
      <w:r>
        <w:rPr>
          <w:rFonts w:ascii="Arial" w:hAnsi="Arial" w:cs="Arial"/>
          <w:sz w:val="20"/>
        </w:rPr>
        <w:t>How and why have the “grouping systems” that scientists have used to classify organisms (ex: kingdoms, domains) changed over time?</w:t>
      </w: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Default="00000BFB" w:rsidP="00000BFB">
      <w:pPr>
        <w:rPr>
          <w:rFonts w:ascii="Arial" w:hAnsi="Arial" w:cs="Arial"/>
          <w:sz w:val="20"/>
        </w:rPr>
      </w:pPr>
    </w:p>
    <w:p w:rsidR="00000BFB" w:rsidRPr="00937CD5" w:rsidRDefault="00000BFB" w:rsidP="00000BFB">
      <w:pPr>
        <w:rPr>
          <w:rFonts w:ascii="Arial" w:hAnsi="Arial" w:cs="Arial"/>
          <w:sz w:val="20"/>
        </w:rPr>
      </w:pPr>
    </w:p>
    <w:p w:rsidR="00000BFB" w:rsidRPr="00937CD5" w:rsidRDefault="00000BFB" w:rsidP="00000BFB">
      <w:pPr>
        <w:pStyle w:val="ListParagraph"/>
        <w:numPr>
          <w:ilvl w:val="0"/>
          <w:numId w:val="21"/>
        </w:numPr>
        <w:rPr>
          <w:rFonts w:ascii="Arial" w:hAnsi="Arial" w:cs="Arial"/>
          <w:sz w:val="20"/>
        </w:rPr>
      </w:pPr>
      <w:r>
        <w:rPr>
          <w:rFonts w:ascii="Arial" w:hAnsi="Arial" w:cs="Arial"/>
          <w:sz w:val="20"/>
        </w:rPr>
        <w:t xml:space="preserve">Identify the characteristics shared by all members of Domain Eukarya. </w:t>
      </w:r>
    </w:p>
    <w:p w:rsidR="00000BFB" w:rsidRPr="00000BFB" w:rsidRDefault="00000BFB" w:rsidP="00000BFB">
      <w:pPr>
        <w:ind w:left="360"/>
        <w:outlineLvl w:val="2"/>
        <w:rPr>
          <w:rFonts w:ascii="Arial" w:hAnsi="Arial" w:cs="Arial"/>
          <w:bCs/>
          <w:color w:val="000000"/>
          <w:sz w:val="20"/>
        </w:rPr>
      </w:pPr>
    </w:p>
    <w:p w:rsidR="00000BFB" w:rsidRDefault="00000BFB" w:rsidP="00000BFB">
      <w:pPr>
        <w:outlineLvl w:val="2"/>
        <w:rPr>
          <w:rFonts w:ascii="Arial" w:hAnsi="Arial" w:cs="Arial"/>
          <w:bCs/>
          <w:color w:val="000000"/>
          <w:sz w:val="20"/>
        </w:rPr>
      </w:pPr>
    </w:p>
    <w:p w:rsidR="00D07658" w:rsidRDefault="00D07658" w:rsidP="00000BFB">
      <w:pPr>
        <w:outlineLvl w:val="2"/>
        <w:rPr>
          <w:rFonts w:ascii="Arial" w:hAnsi="Arial" w:cs="Arial"/>
          <w:bCs/>
          <w:color w:val="000000"/>
          <w:sz w:val="20"/>
        </w:rPr>
      </w:pPr>
    </w:p>
    <w:p w:rsidR="00D07658" w:rsidRDefault="00D07658" w:rsidP="00000BFB">
      <w:pPr>
        <w:outlineLvl w:val="2"/>
        <w:rPr>
          <w:rFonts w:ascii="Arial" w:hAnsi="Arial" w:cs="Arial"/>
          <w:bCs/>
          <w:color w:val="000000"/>
          <w:sz w:val="20"/>
        </w:rPr>
      </w:pPr>
    </w:p>
    <w:p w:rsidR="00D07658" w:rsidRDefault="00D07658" w:rsidP="00000BFB">
      <w:pPr>
        <w:outlineLvl w:val="2"/>
        <w:rPr>
          <w:rFonts w:ascii="Arial" w:hAnsi="Arial" w:cs="Arial"/>
          <w:bCs/>
          <w:color w:val="000000"/>
          <w:sz w:val="20"/>
        </w:rPr>
      </w:pPr>
    </w:p>
    <w:p w:rsidR="00D07658" w:rsidRPr="00D96C31" w:rsidRDefault="00D07658" w:rsidP="00D07658">
      <w:pPr>
        <w:pStyle w:val="ListParagraph"/>
        <w:numPr>
          <w:ilvl w:val="0"/>
          <w:numId w:val="21"/>
        </w:numPr>
        <w:rPr>
          <w:rFonts w:ascii="Arial" w:eastAsia="Times New Roman" w:hAnsi="Arial" w:cs="Arial"/>
          <w:sz w:val="20"/>
        </w:rPr>
      </w:pPr>
      <w:r w:rsidRPr="00D96C31">
        <w:rPr>
          <w:rFonts w:ascii="Arial" w:eastAsia="Times New Roman" w:hAnsi="Arial" w:cs="Arial"/>
          <w:sz w:val="20"/>
        </w:rPr>
        <w:t xml:space="preserve">Based on the morphological data in the table below, draw a </w:t>
      </w:r>
      <w:r>
        <w:rPr>
          <w:rFonts w:ascii="Arial" w:eastAsia="Times New Roman" w:hAnsi="Arial" w:cs="Arial"/>
          <w:sz w:val="20"/>
        </w:rPr>
        <w:t>cladogram</w:t>
      </w:r>
      <w:r w:rsidR="00187885">
        <w:rPr>
          <w:rFonts w:ascii="Arial" w:eastAsia="Times New Roman" w:hAnsi="Arial" w:cs="Arial"/>
          <w:sz w:val="20"/>
        </w:rPr>
        <w:t xml:space="preserve"> of to the right</w:t>
      </w:r>
      <w:r w:rsidRPr="00D96C31">
        <w:rPr>
          <w:rFonts w:ascii="Arial" w:eastAsia="Times New Roman" w:hAnsi="Arial" w:cs="Arial"/>
          <w:sz w:val="20"/>
        </w:rPr>
        <w:t xml:space="preserve"> that reflects the evolutionary relationships of the organisms.</w:t>
      </w:r>
    </w:p>
    <w:p w:rsidR="00D07658" w:rsidRDefault="00187885" w:rsidP="00D07658">
      <w:pPr>
        <w:rPr>
          <w:rFonts w:ascii="Arial" w:eastAsia="Times New Roman" w:hAnsi="Arial" w:cs="Arial"/>
          <w:sz w:val="20"/>
        </w:rPr>
      </w:pPr>
      <w:r>
        <w:rPr>
          <w:noProof/>
        </w:rPr>
        <w:drawing>
          <wp:anchor distT="0" distB="0" distL="114300" distR="114300" simplePos="0" relativeHeight="251679744" behindDoc="0" locked="0" layoutInCell="1" allowOverlap="1">
            <wp:simplePos x="0" y="0"/>
            <wp:positionH relativeFrom="column">
              <wp:posOffset>-552450</wp:posOffset>
            </wp:positionH>
            <wp:positionV relativeFrom="paragraph">
              <wp:posOffset>41275</wp:posOffset>
            </wp:positionV>
            <wp:extent cx="4905375" cy="224348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917049" cy="2248827"/>
                    </a:xfrm>
                    <a:prstGeom prst="rect">
                      <a:avLst/>
                    </a:prstGeom>
                  </pic:spPr>
                </pic:pic>
              </a:graphicData>
            </a:graphic>
            <wp14:sizeRelH relativeFrom="margin">
              <wp14:pctWidth>0</wp14:pctWidth>
            </wp14:sizeRelH>
            <wp14:sizeRelV relativeFrom="margin">
              <wp14:pctHeight>0</wp14:pctHeight>
            </wp14:sizeRelV>
          </wp:anchor>
        </w:drawing>
      </w:r>
    </w:p>
    <w:p w:rsidR="00D07658" w:rsidRDefault="00D07658" w:rsidP="00D07658">
      <w:pPr>
        <w:rPr>
          <w:rFonts w:ascii="Arial" w:hAnsi="Arial" w:cs="Arial"/>
          <w:bCs/>
          <w:sz w:val="20"/>
        </w:rPr>
      </w:pPr>
    </w:p>
    <w:p w:rsidR="00D07658" w:rsidRDefault="00D07658" w:rsidP="00D07658">
      <w:pPr>
        <w:jc w:val="center"/>
        <w:rPr>
          <w:rFonts w:ascii="Arial" w:hAnsi="Arial" w:cs="Arial"/>
          <w:bCs/>
          <w:sz w:val="20"/>
        </w:rPr>
      </w:pPr>
    </w:p>
    <w:p w:rsidR="00D07658" w:rsidRDefault="00D07658" w:rsidP="00D07658">
      <w:pPr>
        <w:jc w:val="center"/>
        <w:rPr>
          <w:rFonts w:ascii="Arial" w:hAnsi="Arial" w:cs="Arial"/>
          <w:bCs/>
          <w:sz w:val="20"/>
        </w:rPr>
      </w:pPr>
    </w:p>
    <w:p w:rsidR="00D07658" w:rsidRDefault="00D07658" w:rsidP="00D07658">
      <w:pPr>
        <w:jc w:val="center"/>
        <w:rPr>
          <w:rFonts w:ascii="Arial" w:hAnsi="Arial" w:cs="Arial"/>
          <w:bCs/>
          <w:sz w:val="20"/>
        </w:rPr>
      </w:pPr>
    </w:p>
    <w:p w:rsidR="00D07658" w:rsidRDefault="00D07658" w:rsidP="00D07658">
      <w:pPr>
        <w:jc w:val="center"/>
        <w:rPr>
          <w:rFonts w:ascii="Arial" w:hAnsi="Arial" w:cs="Arial"/>
          <w:bCs/>
          <w:sz w:val="20"/>
        </w:rPr>
      </w:pPr>
    </w:p>
    <w:p w:rsidR="00D07658" w:rsidRDefault="00D07658" w:rsidP="00D07658">
      <w:pPr>
        <w:jc w:val="center"/>
        <w:rPr>
          <w:rFonts w:ascii="Arial" w:hAnsi="Arial" w:cs="Arial"/>
          <w:bCs/>
          <w:sz w:val="20"/>
        </w:rPr>
      </w:pPr>
    </w:p>
    <w:p w:rsidR="00187885" w:rsidRDefault="00187885" w:rsidP="00D07658">
      <w:pPr>
        <w:jc w:val="center"/>
        <w:rPr>
          <w:rFonts w:ascii="Arial" w:hAnsi="Arial" w:cs="Arial"/>
          <w:bCs/>
          <w:sz w:val="20"/>
        </w:rPr>
      </w:pPr>
    </w:p>
    <w:p w:rsidR="00187885" w:rsidRDefault="00187885" w:rsidP="00D07658">
      <w:pPr>
        <w:jc w:val="center"/>
        <w:rPr>
          <w:rFonts w:ascii="Arial" w:hAnsi="Arial" w:cs="Arial"/>
          <w:bCs/>
          <w:sz w:val="20"/>
        </w:rPr>
      </w:pPr>
    </w:p>
    <w:p w:rsidR="00D07658" w:rsidRDefault="00D07658" w:rsidP="00D07658">
      <w:pPr>
        <w:jc w:val="center"/>
        <w:rPr>
          <w:rFonts w:ascii="Arial" w:hAnsi="Arial" w:cs="Arial"/>
          <w:bCs/>
          <w:sz w:val="20"/>
        </w:rPr>
      </w:pPr>
    </w:p>
    <w:p w:rsidR="00187885" w:rsidRDefault="00187885" w:rsidP="00D07658">
      <w:pPr>
        <w:jc w:val="center"/>
        <w:rPr>
          <w:rFonts w:ascii="Arial" w:hAnsi="Arial" w:cs="Arial"/>
          <w:bCs/>
          <w:sz w:val="20"/>
        </w:rPr>
      </w:pPr>
    </w:p>
    <w:p w:rsidR="00187885" w:rsidRDefault="00187885" w:rsidP="00D07658">
      <w:pPr>
        <w:jc w:val="center"/>
        <w:rPr>
          <w:rFonts w:ascii="Arial" w:hAnsi="Arial" w:cs="Arial"/>
          <w:bCs/>
          <w:sz w:val="20"/>
        </w:rPr>
      </w:pPr>
    </w:p>
    <w:p w:rsidR="00187885" w:rsidRDefault="00187885" w:rsidP="00D07658">
      <w:pPr>
        <w:jc w:val="center"/>
        <w:rPr>
          <w:rFonts w:ascii="Arial" w:hAnsi="Arial" w:cs="Arial"/>
          <w:bCs/>
          <w:sz w:val="20"/>
        </w:rPr>
      </w:pPr>
    </w:p>
    <w:p w:rsidR="00187885" w:rsidRDefault="00187885" w:rsidP="00D07658">
      <w:pPr>
        <w:jc w:val="center"/>
        <w:rPr>
          <w:rFonts w:ascii="Arial" w:hAnsi="Arial" w:cs="Arial"/>
          <w:bCs/>
          <w:sz w:val="20"/>
        </w:rPr>
      </w:pPr>
    </w:p>
    <w:p w:rsidR="00187885" w:rsidRDefault="00187885" w:rsidP="00D07658">
      <w:pPr>
        <w:jc w:val="center"/>
        <w:rPr>
          <w:rFonts w:ascii="Arial" w:hAnsi="Arial" w:cs="Arial"/>
          <w:bCs/>
          <w:sz w:val="20"/>
        </w:rPr>
      </w:pPr>
    </w:p>
    <w:p w:rsidR="00187885" w:rsidRDefault="00187885" w:rsidP="00D07658">
      <w:pPr>
        <w:jc w:val="center"/>
        <w:rPr>
          <w:rFonts w:ascii="Arial" w:hAnsi="Arial" w:cs="Arial"/>
          <w:bCs/>
          <w:sz w:val="20"/>
        </w:rPr>
      </w:pPr>
    </w:p>
    <w:p w:rsidR="00187885" w:rsidRDefault="00187885" w:rsidP="00D07658">
      <w:pPr>
        <w:jc w:val="center"/>
        <w:rPr>
          <w:rFonts w:ascii="Arial" w:hAnsi="Arial" w:cs="Arial"/>
          <w:bCs/>
          <w:sz w:val="20"/>
        </w:rPr>
      </w:pPr>
    </w:p>
    <w:p w:rsidR="00D07658" w:rsidRPr="00D96C31" w:rsidRDefault="00D07658" w:rsidP="00D07658">
      <w:pPr>
        <w:pStyle w:val="ListParagraph"/>
        <w:numPr>
          <w:ilvl w:val="0"/>
          <w:numId w:val="21"/>
        </w:numPr>
        <w:rPr>
          <w:rFonts w:ascii="Arial" w:eastAsia="Times New Roman" w:hAnsi="Arial" w:cs="Arial"/>
          <w:sz w:val="20"/>
        </w:rPr>
      </w:pPr>
      <w:r w:rsidRPr="00D96C31">
        <w:rPr>
          <w:rFonts w:ascii="Arial" w:eastAsia="Times New Roman" w:hAnsi="Arial" w:cs="Arial"/>
          <w:sz w:val="20"/>
        </w:rPr>
        <w:t xml:space="preserve">Based on the molecular sequence data in the table below, draw a </w:t>
      </w:r>
      <w:r>
        <w:rPr>
          <w:rFonts w:ascii="Arial" w:eastAsia="Times New Roman" w:hAnsi="Arial" w:cs="Arial"/>
          <w:sz w:val="20"/>
        </w:rPr>
        <w:t>cladogram</w:t>
      </w:r>
      <w:r w:rsidRPr="00D96C31">
        <w:rPr>
          <w:rFonts w:ascii="Arial" w:eastAsia="Times New Roman" w:hAnsi="Arial" w:cs="Arial"/>
          <w:sz w:val="20"/>
        </w:rPr>
        <w:t xml:space="preserve"> that reflects the evolutionary relationships of the organisms based on the differences in their cytochrome c amino-acid sequences.</w:t>
      </w:r>
    </w:p>
    <w:p w:rsidR="00D07658" w:rsidRDefault="00187885" w:rsidP="00D07658">
      <w:pPr>
        <w:jc w:val="both"/>
        <w:rPr>
          <w:rFonts w:ascii="Arial" w:hAnsi="Arial" w:cs="Arial"/>
          <w:sz w:val="20"/>
        </w:rPr>
      </w:pPr>
      <w:r w:rsidRPr="00AE45AF">
        <w:rPr>
          <w:rFonts w:ascii="Arial" w:hAnsi="Arial" w:cs="Arial"/>
          <w:noProof/>
          <w:sz w:val="20"/>
        </w:rPr>
        <w:drawing>
          <wp:anchor distT="0" distB="0" distL="114300" distR="114300" simplePos="0" relativeHeight="251678720" behindDoc="0" locked="0" layoutInCell="1" allowOverlap="1" wp14:anchorId="692833EE" wp14:editId="465D1318">
            <wp:simplePos x="0" y="0"/>
            <wp:positionH relativeFrom="margin">
              <wp:posOffset>-182880</wp:posOffset>
            </wp:positionH>
            <wp:positionV relativeFrom="margin">
              <wp:posOffset>3991610</wp:posOffset>
            </wp:positionV>
            <wp:extent cx="4232910" cy="1270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2910" cy="127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7658" w:rsidRDefault="00D07658" w:rsidP="00D07658">
      <w:pPr>
        <w:jc w:val="both"/>
        <w:rPr>
          <w:rFonts w:ascii="Arial" w:hAnsi="Arial" w:cs="Arial"/>
          <w:sz w:val="20"/>
        </w:rPr>
      </w:pPr>
    </w:p>
    <w:p w:rsidR="00D07658" w:rsidRDefault="00D07658" w:rsidP="00D07658">
      <w:pPr>
        <w:jc w:val="both"/>
        <w:rPr>
          <w:rFonts w:ascii="Arial" w:hAnsi="Arial" w:cs="Arial"/>
          <w:sz w:val="20"/>
        </w:rPr>
      </w:pPr>
    </w:p>
    <w:p w:rsidR="00D07658" w:rsidRDefault="00D07658" w:rsidP="00D07658">
      <w:pPr>
        <w:jc w:val="both"/>
        <w:rPr>
          <w:rFonts w:ascii="Arial" w:hAnsi="Arial" w:cs="Arial"/>
          <w:sz w:val="20"/>
        </w:rPr>
      </w:pPr>
    </w:p>
    <w:p w:rsidR="00D07658" w:rsidRDefault="00D07658" w:rsidP="00D07658">
      <w:pPr>
        <w:jc w:val="both"/>
        <w:rPr>
          <w:rFonts w:ascii="Arial" w:hAnsi="Arial" w:cs="Arial"/>
          <w:sz w:val="20"/>
        </w:rPr>
      </w:pPr>
    </w:p>
    <w:p w:rsidR="00D07658" w:rsidRDefault="00D07658" w:rsidP="00D07658">
      <w:pPr>
        <w:jc w:val="both"/>
        <w:rPr>
          <w:rFonts w:ascii="Arial" w:hAnsi="Arial" w:cs="Arial"/>
          <w:sz w:val="20"/>
        </w:rPr>
      </w:pPr>
    </w:p>
    <w:p w:rsidR="00D07658" w:rsidRDefault="00D07658" w:rsidP="00D07658">
      <w:pPr>
        <w:jc w:val="both"/>
        <w:rPr>
          <w:rFonts w:ascii="Arial" w:hAnsi="Arial" w:cs="Arial"/>
          <w:sz w:val="20"/>
        </w:rPr>
      </w:pPr>
    </w:p>
    <w:p w:rsidR="00D07658" w:rsidRDefault="00D07658" w:rsidP="00D07658">
      <w:pPr>
        <w:jc w:val="both"/>
        <w:rPr>
          <w:rFonts w:ascii="Arial" w:hAnsi="Arial" w:cs="Arial"/>
          <w:sz w:val="20"/>
        </w:rPr>
      </w:pPr>
    </w:p>
    <w:p w:rsidR="00990FA8" w:rsidRDefault="00990FA8" w:rsidP="00D07658">
      <w:pPr>
        <w:jc w:val="both"/>
        <w:rPr>
          <w:rFonts w:ascii="Arial" w:hAnsi="Arial" w:cs="Arial"/>
          <w:sz w:val="20"/>
        </w:rPr>
      </w:pPr>
    </w:p>
    <w:p w:rsidR="00990FA8" w:rsidRDefault="00990FA8" w:rsidP="00D07658">
      <w:pPr>
        <w:jc w:val="both"/>
        <w:rPr>
          <w:rFonts w:ascii="Arial" w:hAnsi="Arial" w:cs="Arial"/>
          <w:sz w:val="20"/>
        </w:rPr>
      </w:pPr>
    </w:p>
    <w:p w:rsidR="00990FA8" w:rsidRDefault="00990FA8" w:rsidP="00D07658">
      <w:pPr>
        <w:jc w:val="both"/>
        <w:rPr>
          <w:rFonts w:ascii="Arial" w:hAnsi="Arial" w:cs="Arial"/>
          <w:sz w:val="20"/>
        </w:rPr>
      </w:pPr>
    </w:p>
    <w:p w:rsidR="00990FA8" w:rsidRDefault="00990FA8" w:rsidP="00D07658">
      <w:pPr>
        <w:jc w:val="both"/>
        <w:rPr>
          <w:rFonts w:ascii="Arial" w:hAnsi="Arial" w:cs="Arial"/>
          <w:sz w:val="20"/>
        </w:rPr>
      </w:pPr>
    </w:p>
    <w:p w:rsidR="00990FA8" w:rsidRDefault="00990FA8" w:rsidP="00D07658">
      <w:pPr>
        <w:jc w:val="both"/>
        <w:rPr>
          <w:rFonts w:ascii="Arial" w:hAnsi="Arial" w:cs="Arial"/>
          <w:sz w:val="20"/>
        </w:rPr>
      </w:pPr>
    </w:p>
    <w:p w:rsidR="00BF2EAB" w:rsidRDefault="00BF2EAB" w:rsidP="00D07658">
      <w:pPr>
        <w:jc w:val="both"/>
        <w:rPr>
          <w:rFonts w:ascii="Arial" w:hAnsi="Arial" w:cs="Arial"/>
          <w:sz w:val="20"/>
        </w:rPr>
      </w:pPr>
    </w:p>
    <w:p w:rsidR="00990FA8" w:rsidRDefault="00990FA8" w:rsidP="00D07658">
      <w:pPr>
        <w:jc w:val="both"/>
        <w:rPr>
          <w:rFonts w:ascii="Arial" w:hAnsi="Arial" w:cs="Arial"/>
          <w:sz w:val="20"/>
        </w:rPr>
      </w:pPr>
      <w:r w:rsidRPr="00990FA8">
        <w:rPr>
          <w:rFonts w:ascii="Arial" w:hAnsi="Arial" w:cs="Arial"/>
          <w:b/>
          <w:sz w:val="20"/>
          <w:u w:val="single"/>
        </w:rPr>
        <w:t>Self-Quiz</w:t>
      </w:r>
      <w:r w:rsidR="00187885">
        <w:rPr>
          <w:rFonts w:ascii="Arial" w:hAnsi="Arial" w:cs="Arial"/>
          <w:sz w:val="20"/>
        </w:rPr>
        <w:t xml:space="preserve"> – select questions from Campbell’s </w:t>
      </w:r>
      <w:r w:rsidR="00187885">
        <w:rPr>
          <w:rFonts w:ascii="Arial" w:hAnsi="Arial" w:cs="Arial"/>
          <w:sz w:val="20"/>
          <w:u w:val="single"/>
        </w:rPr>
        <w:t>Biology</w:t>
      </w:r>
      <w:r w:rsidR="00187885">
        <w:rPr>
          <w:rFonts w:ascii="Arial" w:hAnsi="Arial" w:cs="Arial"/>
          <w:sz w:val="20"/>
        </w:rPr>
        <w:t>. Use this resource as you see fit. Answers can be found on my website.</w:t>
      </w:r>
    </w:p>
    <w:p w:rsidR="00187885" w:rsidRDefault="00187885" w:rsidP="00D07658">
      <w:pPr>
        <w:jc w:val="both"/>
        <w:rPr>
          <w:rFonts w:ascii="Arial" w:hAnsi="Arial" w:cs="Arial"/>
          <w:sz w:val="20"/>
        </w:rPr>
      </w:pPr>
    </w:p>
    <w:p w:rsidR="00187885" w:rsidRDefault="00187885" w:rsidP="00187885">
      <w:pPr>
        <w:pStyle w:val="ListParagraph"/>
        <w:numPr>
          <w:ilvl w:val="0"/>
          <w:numId w:val="30"/>
        </w:numPr>
        <w:jc w:val="both"/>
        <w:rPr>
          <w:rFonts w:ascii="Arial" w:hAnsi="Arial" w:cs="Arial"/>
          <w:sz w:val="20"/>
        </w:rPr>
      </w:pPr>
      <w:r>
        <w:rPr>
          <w:rFonts w:ascii="Arial" w:hAnsi="Arial" w:cs="Arial"/>
          <w:sz w:val="20"/>
        </w:rPr>
        <w:t>If humans and pandas belong to the same class, then they must also belong to the same</w:t>
      </w:r>
    </w:p>
    <w:p w:rsidR="00187885" w:rsidRDefault="00187885" w:rsidP="00187885">
      <w:pPr>
        <w:pStyle w:val="ListParagraph"/>
        <w:numPr>
          <w:ilvl w:val="1"/>
          <w:numId w:val="30"/>
        </w:numPr>
        <w:jc w:val="both"/>
        <w:rPr>
          <w:rFonts w:ascii="Arial" w:hAnsi="Arial" w:cs="Arial"/>
          <w:sz w:val="20"/>
        </w:rPr>
      </w:pPr>
      <w:proofErr w:type="gramStart"/>
      <w:r>
        <w:rPr>
          <w:rFonts w:ascii="Arial" w:hAnsi="Arial" w:cs="Arial"/>
          <w:sz w:val="20"/>
        </w:rPr>
        <w:t>order</w:t>
      </w:r>
      <w:proofErr w:type="gramEnd"/>
      <w:r>
        <w:rPr>
          <w:rFonts w:ascii="Arial" w:hAnsi="Arial" w:cs="Arial"/>
          <w:sz w:val="20"/>
        </w:rPr>
        <w:tab/>
      </w:r>
      <w:r>
        <w:rPr>
          <w:rFonts w:ascii="Arial" w:hAnsi="Arial" w:cs="Arial"/>
          <w:sz w:val="20"/>
        </w:rPr>
        <w:tab/>
        <w:t xml:space="preserve">b.   </w:t>
      </w:r>
      <w:proofErr w:type="gramStart"/>
      <w:r>
        <w:rPr>
          <w:rFonts w:ascii="Arial" w:hAnsi="Arial" w:cs="Arial"/>
          <w:sz w:val="20"/>
        </w:rPr>
        <w:t>phylum</w:t>
      </w:r>
      <w:proofErr w:type="gramEnd"/>
      <w:r>
        <w:rPr>
          <w:rFonts w:ascii="Arial" w:hAnsi="Arial" w:cs="Arial"/>
          <w:sz w:val="20"/>
        </w:rPr>
        <w:tab/>
        <w:t xml:space="preserve">      c.   family</w:t>
      </w:r>
      <w:r>
        <w:rPr>
          <w:rFonts w:ascii="Arial" w:hAnsi="Arial" w:cs="Arial"/>
          <w:sz w:val="20"/>
        </w:rPr>
        <w:tab/>
      </w:r>
      <w:r>
        <w:rPr>
          <w:rFonts w:ascii="Arial" w:hAnsi="Arial" w:cs="Arial"/>
          <w:sz w:val="20"/>
        </w:rPr>
        <w:tab/>
        <w:t xml:space="preserve">d. genus   </w:t>
      </w:r>
      <w:r>
        <w:rPr>
          <w:rFonts w:ascii="Arial" w:hAnsi="Arial" w:cs="Arial"/>
          <w:sz w:val="20"/>
        </w:rPr>
        <w:tab/>
        <w:t xml:space="preserve">    e. species</w:t>
      </w:r>
    </w:p>
    <w:p w:rsidR="00187885" w:rsidRDefault="00187885" w:rsidP="00187885">
      <w:pPr>
        <w:pStyle w:val="ListParagraph"/>
        <w:numPr>
          <w:ilvl w:val="0"/>
          <w:numId w:val="30"/>
        </w:numPr>
        <w:jc w:val="both"/>
        <w:rPr>
          <w:rFonts w:ascii="Arial" w:hAnsi="Arial" w:cs="Arial"/>
          <w:sz w:val="20"/>
        </w:rPr>
      </w:pPr>
      <w:r>
        <w:rPr>
          <w:rFonts w:ascii="Arial" w:hAnsi="Arial" w:cs="Arial"/>
          <w:sz w:val="20"/>
        </w:rPr>
        <w:t>If you were using cladistics analysis to build a phylogenetic tree of cats, which of the following would make the best outgroup?</w:t>
      </w:r>
    </w:p>
    <w:p w:rsidR="00187885" w:rsidRDefault="00187885" w:rsidP="00187885">
      <w:pPr>
        <w:pStyle w:val="ListParagraph"/>
        <w:numPr>
          <w:ilvl w:val="1"/>
          <w:numId w:val="30"/>
        </w:numPr>
        <w:jc w:val="both"/>
        <w:rPr>
          <w:rFonts w:ascii="Arial" w:hAnsi="Arial" w:cs="Arial"/>
          <w:sz w:val="20"/>
        </w:rPr>
      </w:pPr>
      <w:proofErr w:type="gramStart"/>
      <w:r>
        <w:rPr>
          <w:rFonts w:ascii="Arial" w:hAnsi="Arial" w:cs="Arial"/>
          <w:sz w:val="20"/>
        </w:rPr>
        <w:t>lion</w:t>
      </w:r>
      <w:proofErr w:type="gramEnd"/>
      <w:r>
        <w:rPr>
          <w:rFonts w:ascii="Arial" w:hAnsi="Arial" w:cs="Arial"/>
          <w:sz w:val="20"/>
        </w:rPr>
        <w:tab/>
      </w:r>
      <w:r>
        <w:rPr>
          <w:rFonts w:ascii="Arial" w:hAnsi="Arial" w:cs="Arial"/>
          <w:sz w:val="20"/>
        </w:rPr>
        <w:tab/>
        <w:t>b. domestic cat</w:t>
      </w:r>
      <w:r>
        <w:rPr>
          <w:rFonts w:ascii="Arial" w:hAnsi="Arial" w:cs="Arial"/>
          <w:sz w:val="20"/>
        </w:rPr>
        <w:tab/>
        <w:t xml:space="preserve">      c.  </w:t>
      </w:r>
      <w:proofErr w:type="gramStart"/>
      <w:r>
        <w:rPr>
          <w:rFonts w:ascii="Arial" w:hAnsi="Arial" w:cs="Arial"/>
          <w:sz w:val="20"/>
        </w:rPr>
        <w:t>wolf</w:t>
      </w:r>
      <w:proofErr w:type="gramEnd"/>
      <w:r>
        <w:rPr>
          <w:rFonts w:ascii="Arial" w:hAnsi="Arial" w:cs="Arial"/>
          <w:sz w:val="20"/>
        </w:rPr>
        <w:tab/>
      </w:r>
      <w:r>
        <w:rPr>
          <w:rFonts w:ascii="Arial" w:hAnsi="Arial" w:cs="Arial"/>
          <w:sz w:val="20"/>
        </w:rPr>
        <w:tab/>
        <w:t>d. leopard</w:t>
      </w:r>
      <w:r>
        <w:rPr>
          <w:rFonts w:ascii="Arial" w:hAnsi="Arial" w:cs="Arial"/>
          <w:sz w:val="20"/>
        </w:rPr>
        <w:tab/>
        <w:t xml:space="preserve">    e.  tiger</w:t>
      </w:r>
    </w:p>
    <w:p w:rsidR="00187885" w:rsidRDefault="00187885" w:rsidP="00187885">
      <w:pPr>
        <w:pStyle w:val="ListParagraph"/>
        <w:numPr>
          <w:ilvl w:val="0"/>
          <w:numId w:val="30"/>
        </w:numPr>
        <w:jc w:val="both"/>
        <w:rPr>
          <w:rFonts w:ascii="Arial" w:hAnsi="Arial" w:cs="Arial"/>
          <w:sz w:val="20"/>
        </w:rPr>
      </w:pPr>
      <w:r>
        <w:rPr>
          <w:rFonts w:ascii="Arial" w:hAnsi="Arial" w:cs="Arial"/>
          <w:sz w:val="20"/>
        </w:rPr>
        <w:t>Which of the following would be most useful in constructing a phylogenetic tree for several fish species?</w:t>
      </w:r>
    </w:p>
    <w:p w:rsidR="00187885" w:rsidRDefault="00187885" w:rsidP="00187885">
      <w:pPr>
        <w:pStyle w:val="ListParagraph"/>
        <w:numPr>
          <w:ilvl w:val="1"/>
          <w:numId w:val="30"/>
        </w:numPr>
        <w:jc w:val="both"/>
        <w:rPr>
          <w:rFonts w:ascii="Arial" w:hAnsi="Arial" w:cs="Arial"/>
          <w:sz w:val="20"/>
        </w:rPr>
      </w:pPr>
      <w:r>
        <w:rPr>
          <w:rFonts w:ascii="Arial" w:hAnsi="Arial" w:cs="Arial"/>
          <w:sz w:val="20"/>
        </w:rPr>
        <w:t>several analogous characteristics shared by all the fishes</w:t>
      </w:r>
    </w:p>
    <w:p w:rsidR="00187885" w:rsidRDefault="00187885" w:rsidP="00187885">
      <w:pPr>
        <w:pStyle w:val="ListParagraph"/>
        <w:numPr>
          <w:ilvl w:val="1"/>
          <w:numId w:val="30"/>
        </w:numPr>
        <w:jc w:val="both"/>
        <w:rPr>
          <w:rFonts w:ascii="Arial" w:hAnsi="Arial" w:cs="Arial"/>
          <w:sz w:val="20"/>
        </w:rPr>
      </w:pPr>
      <w:r>
        <w:rPr>
          <w:rFonts w:ascii="Arial" w:hAnsi="Arial" w:cs="Arial"/>
          <w:sz w:val="20"/>
        </w:rPr>
        <w:t>a single homologous characteristic shared by all the fishes</w:t>
      </w:r>
    </w:p>
    <w:p w:rsidR="00187885" w:rsidRDefault="00187885" w:rsidP="00187885">
      <w:pPr>
        <w:pStyle w:val="ListParagraph"/>
        <w:numPr>
          <w:ilvl w:val="1"/>
          <w:numId w:val="30"/>
        </w:numPr>
        <w:jc w:val="both"/>
        <w:rPr>
          <w:rFonts w:ascii="Arial" w:hAnsi="Arial" w:cs="Arial"/>
          <w:sz w:val="20"/>
        </w:rPr>
      </w:pPr>
      <w:r>
        <w:rPr>
          <w:rFonts w:ascii="Arial" w:hAnsi="Arial" w:cs="Arial"/>
          <w:sz w:val="20"/>
        </w:rPr>
        <w:t>the total degree of morphological similarity among carious fish species</w:t>
      </w:r>
    </w:p>
    <w:p w:rsidR="00187885" w:rsidRDefault="00187885" w:rsidP="00187885">
      <w:pPr>
        <w:pStyle w:val="ListParagraph"/>
        <w:numPr>
          <w:ilvl w:val="1"/>
          <w:numId w:val="30"/>
        </w:numPr>
        <w:jc w:val="both"/>
        <w:rPr>
          <w:rFonts w:ascii="Arial" w:hAnsi="Arial" w:cs="Arial"/>
          <w:sz w:val="20"/>
        </w:rPr>
      </w:pPr>
      <w:r>
        <w:rPr>
          <w:rFonts w:ascii="Arial" w:hAnsi="Arial" w:cs="Arial"/>
          <w:sz w:val="20"/>
        </w:rPr>
        <w:t>several characteristics though to have evolved after different fishes diverged from one another</w:t>
      </w:r>
    </w:p>
    <w:p w:rsidR="00187885" w:rsidRDefault="00187885" w:rsidP="00187885">
      <w:pPr>
        <w:pStyle w:val="ListParagraph"/>
        <w:numPr>
          <w:ilvl w:val="1"/>
          <w:numId w:val="30"/>
        </w:numPr>
        <w:jc w:val="both"/>
        <w:rPr>
          <w:rFonts w:ascii="Arial" w:hAnsi="Arial" w:cs="Arial"/>
          <w:sz w:val="20"/>
        </w:rPr>
      </w:pPr>
      <w:r w:rsidRPr="00187885">
        <w:rPr>
          <w:rFonts w:ascii="Arial" w:hAnsi="Arial" w:cs="Arial"/>
          <w:sz w:val="20"/>
        </w:rPr>
        <w:t>a single characteristic that is different in all the fishes</w:t>
      </w:r>
    </w:p>
    <w:p w:rsidR="00187885" w:rsidRDefault="00187885" w:rsidP="00187885">
      <w:pPr>
        <w:pStyle w:val="ListParagraph"/>
        <w:numPr>
          <w:ilvl w:val="0"/>
          <w:numId w:val="30"/>
        </w:numPr>
        <w:jc w:val="both"/>
        <w:rPr>
          <w:rFonts w:ascii="Arial" w:hAnsi="Arial" w:cs="Arial"/>
          <w:sz w:val="20"/>
        </w:rPr>
      </w:pPr>
      <w:r>
        <w:rPr>
          <w:rFonts w:ascii="Arial" w:hAnsi="Arial" w:cs="Arial"/>
          <w:sz w:val="20"/>
        </w:rPr>
        <w:t xml:space="preserve">Which of the following statements is </w:t>
      </w:r>
      <w:r>
        <w:rPr>
          <w:rFonts w:ascii="Arial" w:hAnsi="Arial" w:cs="Arial"/>
          <w:i/>
          <w:sz w:val="20"/>
          <w:u w:val="single"/>
        </w:rPr>
        <w:t>not</w:t>
      </w:r>
      <w:r>
        <w:rPr>
          <w:rFonts w:ascii="Arial" w:hAnsi="Arial" w:cs="Arial"/>
          <w:sz w:val="20"/>
        </w:rPr>
        <w:t xml:space="preserve"> true?</w:t>
      </w:r>
    </w:p>
    <w:p w:rsidR="00187885" w:rsidRDefault="00187885" w:rsidP="00187885">
      <w:pPr>
        <w:pStyle w:val="ListParagraph"/>
        <w:numPr>
          <w:ilvl w:val="1"/>
          <w:numId w:val="30"/>
        </w:numPr>
        <w:jc w:val="both"/>
        <w:rPr>
          <w:rFonts w:ascii="Arial" w:hAnsi="Arial" w:cs="Arial"/>
          <w:sz w:val="20"/>
        </w:rPr>
      </w:pPr>
      <w:proofErr w:type="spellStart"/>
      <w:r>
        <w:rPr>
          <w:rFonts w:ascii="Arial" w:hAnsi="Arial" w:cs="Arial"/>
          <w:sz w:val="20"/>
        </w:rPr>
        <w:t>Archae</w:t>
      </w:r>
      <w:proofErr w:type="spellEnd"/>
      <w:r>
        <w:rPr>
          <w:rFonts w:ascii="Arial" w:hAnsi="Arial" w:cs="Arial"/>
          <w:sz w:val="20"/>
        </w:rPr>
        <w:t xml:space="preserve"> and bacteria have different membrane lipids.</w:t>
      </w:r>
    </w:p>
    <w:p w:rsidR="00187885" w:rsidRDefault="00187885" w:rsidP="00187885">
      <w:pPr>
        <w:pStyle w:val="ListParagraph"/>
        <w:numPr>
          <w:ilvl w:val="1"/>
          <w:numId w:val="30"/>
        </w:numPr>
        <w:jc w:val="both"/>
        <w:rPr>
          <w:rFonts w:ascii="Arial" w:hAnsi="Arial" w:cs="Arial"/>
          <w:sz w:val="20"/>
        </w:rPr>
      </w:pPr>
      <w:r>
        <w:rPr>
          <w:rFonts w:ascii="Arial" w:hAnsi="Arial" w:cs="Arial"/>
          <w:sz w:val="20"/>
        </w:rPr>
        <w:t xml:space="preserve">Both </w:t>
      </w:r>
      <w:proofErr w:type="spellStart"/>
      <w:r>
        <w:rPr>
          <w:rFonts w:ascii="Arial" w:hAnsi="Arial" w:cs="Arial"/>
          <w:sz w:val="20"/>
        </w:rPr>
        <w:t>archae</w:t>
      </w:r>
      <w:proofErr w:type="spellEnd"/>
      <w:r>
        <w:rPr>
          <w:rFonts w:ascii="Arial" w:hAnsi="Arial" w:cs="Arial"/>
          <w:sz w:val="20"/>
        </w:rPr>
        <w:t xml:space="preserve"> and bacteria generally lack membrane-enclosed organelles.</w:t>
      </w:r>
    </w:p>
    <w:p w:rsidR="00187885" w:rsidRDefault="00187885" w:rsidP="00187885">
      <w:pPr>
        <w:pStyle w:val="ListParagraph"/>
        <w:numPr>
          <w:ilvl w:val="1"/>
          <w:numId w:val="30"/>
        </w:numPr>
        <w:jc w:val="both"/>
        <w:rPr>
          <w:rFonts w:ascii="Arial" w:hAnsi="Arial" w:cs="Arial"/>
          <w:sz w:val="20"/>
        </w:rPr>
      </w:pPr>
      <w:r>
        <w:rPr>
          <w:rFonts w:ascii="Arial" w:hAnsi="Arial" w:cs="Arial"/>
          <w:sz w:val="20"/>
        </w:rPr>
        <w:t xml:space="preserve">The cell walls of </w:t>
      </w:r>
      <w:proofErr w:type="spellStart"/>
      <w:r>
        <w:rPr>
          <w:rFonts w:ascii="Arial" w:hAnsi="Arial" w:cs="Arial"/>
          <w:sz w:val="20"/>
        </w:rPr>
        <w:t>archae</w:t>
      </w:r>
      <w:proofErr w:type="spellEnd"/>
      <w:r>
        <w:rPr>
          <w:rFonts w:ascii="Arial" w:hAnsi="Arial" w:cs="Arial"/>
          <w:sz w:val="20"/>
        </w:rPr>
        <w:t xml:space="preserve"> lack peptidoglycan.</w:t>
      </w:r>
    </w:p>
    <w:p w:rsidR="00187885" w:rsidRDefault="00187885" w:rsidP="00187885">
      <w:pPr>
        <w:pStyle w:val="ListParagraph"/>
        <w:numPr>
          <w:ilvl w:val="1"/>
          <w:numId w:val="30"/>
        </w:numPr>
        <w:jc w:val="both"/>
        <w:rPr>
          <w:rFonts w:ascii="Arial" w:hAnsi="Arial" w:cs="Arial"/>
          <w:sz w:val="20"/>
        </w:rPr>
      </w:pPr>
      <w:r>
        <w:rPr>
          <w:rFonts w:ascii="Arial" w:hAnsi="Arial" w:cs="Arial"/>
          <w:sz w:val="20"/>
        </w:rPr>
        <w:t>Only bacteria have double-stranded DNA.</w:t>
      </w:r>
    </w:p>
    <w:p w:rsidR="00187885" w:rsidRDefault="00187885" w:rsidP="00187885">
      <w:pPr>
        <w:pStyle w:val="ListParagraph"/>
        <w:numPr>
          <w:ilvl w:val="0"/>
          <w:numId w:val="30"/>
        </w:numPr>
        <w:jc w:val="both"/>
        <w:rPr>
          <w:rFonts w:ascii="Arial" w:hAnsi="Arial" w:cs="Arial"/>
          <w:sz w:val="20"/>
        </w:rPr>
      </w:pPr>
      <w:r>
        <w:rPr>
          <w:rFonts w:ascii="Arial" w:hAnsi="Arial" w:cs="Arial"/>
          <w:i/>
          <w:sz w:val="20"/>
        </w:rPr>
        <w:t xml:space="preserve">All </w:t>
      </w:r>
      <w:r>
        <w:rPr>
          <w:rFonts w:ascii="Arial" w:hAnsi="Arial" w:cs="Arial"/>
          <w:sz w:val="20"/>
        </w:rPr>
        <w:t>fungi share which of the following characteristics?</w:t>
      </w:r>
    </w:p>
    <w:p w:rsidR="00D07658" w:rsidRPr="00187885" w:rsidRDefault="00187885" w:rsidP="00187885">
      <w:pPr>
        <w:pStyle w:val="ListParagraph"/>
        <w:numPr>
          <w:ilvl w:val="1"/>
          <w:numId w:val="30"/>
        </w:numPr>
        <w:jc w:val="both"/>
        <w:rPr>
          <w:rFonts w:ascii="Arial" w:hAnsi="Arial" w:cs="Arial"/>
          <w:sz w:val="20"/>
        </w:rPr>
      </w:pPr>
      <w:r>
        <w:rPr>
          <w:rFonts w:ascii="Arial" w:hAnsi="Arial" w:cs="Arial"/>
          <w:sz w:val="20"/>
        </w:rPr>
        <w:t>symbiotic</w:t>
      </w:r>
      <w:r>
        <w:rPr>
          <w:rFonts w:ascii="Arial" w:hAnsi="Arial" w:cs="Arial"/>
          <w:sz w:val="20"/>
        </w:rPr>
        <w:tab/>
        <w:t xml:space="preserve">b. </w:t>
      </w:r>
      <w:r w:rsidRPr="00187885">
        <w:rPr>
          <w:rFonts w:ascii="Arial" w:hAnsi="Arial" w:cs="Arial"/>
          <w:sz w:val="20"/>
        </w:rPr>
        <w:t>heterotrophic</w:t>
      </w:r>
      <w:r>
        <w:rPr>
          <w:rFonts w:ascii="Arial" w:hAnsi="Arial" w:cs="Arial"/>
          <w:sz w:val="20"/>
        </w:rPr>
        <w:tab/>
      </w:r>
      <w:r>
        <w:rPr>
          <w:rFonts w:ascii="Arial" w:hAnsi="Arial" w:cs="Arial"/>
          <w:sz w:val="20"/>
        </w:rPr>
        <w:tab/>
        <w:t xml:space="preserve">c. </w:t>
      </w:r>
      <w:r w:rsidRPr="00187885">
        <w:rPr>
          <w:rFonts w:ascii="Arial" w:hAnsi="Arial" w:cs="Arial"/>
          <w:sz w:val="20"/>
        </w:rPr>
        <w:t>flagellated</w:t>
      </w:r>
      <w:r>
        <w:rPr>
          <w:rFonts w:ascii="Arial" w:hAnsi="Arial" w:cs="Arial"/>
          <w:sz w:val="20"/>
        </w:rPr>
        <w:tab/>
      </w:r>
      <w:r>
        <w:rPr>
          <w:rFonts w:ascii="Arial" w:hAnsi="Arial" w:cs="Arial"/>
          <w:sz w:val="20"/>
        </w:rPr>
        <w:tab/>
        <w:t xml:space="preserve">d. </w:t>
      </w:r>
      <w:r w:rsidRPr="00187885">
        <w:rPr>
          <w:rFonts w:ascii="Arial" w:hAnsi="Arial" w:cs="Arial"/>
          <w:sz w:val="20"/>
        </w:rPr>
        <w:t>pathogenic</w:t>
      </w:r>
    </w:p>
    <w:sectPr w:rsidR="00D07658" w:rsidRPr="00187885" w:rsidSect="00990FA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4BE"/>
    <w:multiLevelType w:val="hybridMultilevel"/>
    <w:tmpl w:val="B154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7D04"/>
    <w:multiLevelType w:val="hybridMultilevel"/>
    <w:tmpl w:val="02D2A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29C5"/>
    <w:multiLevelType w:val="hybridMultilevel"/>
    <w:tmpl w:val="451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74B4"/>
    <w:multiLevelType w:val="hybridMultilevel"/>
    <w:tmpl w:val="E29E85D2"/>
    <w:lvl w:ilvl="0" w:tplc="CD8A9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47893"/>
    <w:multiLevelType w:val="hybridMultilevel"/>
    <w:tmpl w:val="D5AA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7041A"/>
    <w:multiLevelType w:val="hybridMultilevel"/>
    <w:tmpl w:val="377CE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71718"/>
    <w:multiLevelType w:val="hybridMultilevel"/>
    <w:tmpl w:val="2E7E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94367"/>
    <w:multiLevelType w:val="hybridMultilevel"/>
    <w:tmpl w:val="0CA4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FD24BD"/>
    <w:multiLevelType w:val="hybridMultilevel"/>
    <w:tmpl w:val="37B0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B4C55"/>
    <w:multiLevelType w:val="hybridMultilevel"/>
    <w:tmpl w:val="505C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D2C7F"/>
    <w:multiLevelType w:val="hybridMultilevel"/>
    <w:tmpl w:val="9008E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9B020E"/>
    <w:multiLevelType w:val="hybridMultilevel"/>
    <w:tmpl w:val="29F87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94598C"/>
    <w:multiLevelType w:val="hybridMultilevel"/>
    <w:tmpl w:val="573AD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4B58FB"/>
    <w:multiLevelType w:val="hybridMultilevel"/>
    <w:tmpl w:val="A200425A"/>
    <w:lvl w:ilvl="0" w:tplc="CD8A9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92829"/>
    <w:multiLevelType w:val="hybridMultilevel"/>
    <w:tmpl w:val="AEA22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040DAF"/>
    <w:multiLevelType w:val="hybridMultilevel"/>
    <w:tmpl w:val="6FD25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1C2B17"/>
    <w:multiLevelType w:val="hybridMultilevel"/>
    <w:tmpl w:val="7DCA2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1077"/>
    <w:multiLevelType w:val="hybridMultilevel"/>
    <w:tmpl w:val="BF10555E"/>
    <w:lvl w:ilvl="0" w:tplc="52BA385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777EE"/>
    <w:multiLevelType w:val="hybridMultilevel"/>
    <w:tmpl w:val="60C83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AD5769"/>
    <w:multiLevelType w:val="hybridMultilevel"/>
    <w:tmpl w:val="4500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B2CEA"/>
    <w:multiLevelType w:val="hybridMultilevel"/>
    <w:tmpl w:val="9796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35E62"/>
    <w:multiLevelType w:val="hybridMultilevel"/>
    <w:tmpl w:val="5EAC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53C4C"/>
    <w:multiLevelType w:val="hybridMultilevel"/>
    <w:tmpl w:val="C59C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95F9B"/>
    <w:multiLevelType w:val="hybridMultilevel"/>
    <w:tmpl w:val="EDDA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43842"/>
    <w:multiLevelType w:val="hybridMultilevel"/>
    <w:tmpl w:val="74A20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918E0"/>
    <w:multiLevelType w:val="hybridMultilevel"/>
    <w:tmpl w:val="FFFC07A2"/>
    <w:lvl w:ilvl="0" w:tplc="CD8A9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03F43"/>
    <w:multiLevelType w:val="hybridMultilevel"/>
    <w:tmpl w:val="44E0B82E"/>
    <w:lvl w:ilvl="0" w:tplc="CD8A9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31C43"/>
    <w:multiLevelType w:val="hybridMultilevel"/>
    <w:tmpl w:val="C9FE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60D12"/>
    <w:multiLevelType w:val="hybridMultilevel"/>
    <w:tmpl w:val="40380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90490C"/>
    <w:multiLevelType w:val="hybridMultilevel"/>
    <w:tmpl w:val="A9CC73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19"/>
  </w:num>
  <w:num w:numId="4">
    <w:abstractNumId w:val="7"/>
  </w:num>
  <w:num w:numId="5">
    <w:abstractNumId w:val="27"/>
  </w:num>
  <w:num w:numId="6">
    <w:abstractNumId w:val="5"/>
  </w:num>
  <w:num w:numId="7">
    <w:abstractNumId w:val="10"/>
  </w:num>
  <w:num w:numId="8">
    <w:abstractNumId w:val="16"/>
  </w:num>
  <w:num w:numId="9">
    <w:abstractNumId w:val="14"/>
  </w:num>
  <w:num w:numId="10">
    <w:abstractNumId w:val="1"/>
  </w:num>
  <w:num w:numId="11">
    <w:abstractNumId w:val="3"/>
  </w:num>
  <w:num w:numId="12">
    <w:abstractNumId w:val="25"/>
  </w:num>
  <w:num w:numId="13">
    <w:abstractNumId w:val="26"/>
  </w:num>
  <w:num w:numId="14">
    <w:abstractNumId w:val="13"/>
  </w:num>
  <w:num w:numId="15">
    <w:abstractNumId w:val="8"/>
  </w:num>
  <w:num w:numId="16">
    <w:abstractNumId w:val="21"/>
  </w:num>
  <w:num w:numId="17">
    <w:abstractNumId w:val="2"/>
  </w:num>
  <w:num w:numId="18">
    <w:abstractNumId w:val="17"/>
  </w:num>
  <w:num w:numId="19">
    <w:abstractNumId w:val="23"/>
  </w:num>
  <w:num w:numId="20">
    <w:abstractNumId w:val="9"/>
  </w:num>
  <w:num w:numId="21">
    <w:abstractNumId w:val="4"/>
  </w:num>
  <w:num w:numId="22">
    <w:abstractNumId w:val="22"/>
  </w:num>
  <w:num w:numId="23">
    <w:abstractNumId w:val="29"/>
  </w:num>
  <w:num w:numId="24">
    <w:abstractNumId w:val="28"/>
  </w:num>
  <w:num w:numId="25">
    <w:abstractNumId w:val="0"/>
  </w:num>
  <w:num w:numId="26">
    <w:abstractNumId w:val="6"/>
  </w:num>
  <w:num w:numId="27">
    <w:abstractNumId w:val="18"/>
  </w:num>
  <w:num w:numId="28">
    <w:abstractNumId w:val="11"/>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73"/>
    <w:rsid w:val="00000BFB"/>
    <w:rsid w:val="00034DD1"/>
    <w:rsid w:val="00060F97"/>
    <w:rsid w:val="00132DD8"/>
    <w:rsid w:val="00143C1D"/>
    <w:rsid w:val="00187885"/>
    <w:rsid w:val="00191749"/>
    <w:rsid w:val="001A3185"/>
    <w:rsid w:val="001C066A"/>
    <w:rsid w:val="002045C6"/>
    <w:rsid w:val="00217720"/>
    <w:rsid w:val="00271619"/>
    <w:rsid w:val="00293FE9"/>
    <w:rsid w:val="00317730"/>
    <w:rsid w:val="00370673"/>
    <w:rsid w:val="00385062"/>
    <w:rsid w:val="003C6695"/>
    <w:rsid w:val="00401A5B"/>
    <w:rsid w:val="00414D01"/>
    <w:rsid w:val="004221E8"/>
    <w:rsid w:val="0045736A"/>
    <w:rsid w:val="004A2A49"/>
    <w:rsid w:val="0054109F"/>
    <w:rsid w:val="00562E9B"/>
    <w:rsid w:val="005B64F8"/>
    <w:rsid w:val="005D46BC"/>
    <w:rsid w:val="005E77AD"/>
    <w:rsid w:val="00605CA5"/>
    <w:rsid w:val="00663345"/>
    <w:rsid w:val="006E7A09"/>
    <w:rsid w:val="007A7415"/>
    <w:rsid w:val="007C46FC"/>
    <w:rsid w:val="008525A5"/>
    <w:rsid w:val="00861330"/>
    <w:rsid w:val="008B181E"/>
    <w:rsid w:val="008C302B"/>
    <w:rsid w:val="00990FA8"/>
    <w:rsid w:val="009F5538"/>
    <w:rsid w:val="00A07C96"/>
    <w:rsid w:val="00A700AE"/>
    <w:rsid w:val="00AB1266"/>
    <w:rsid w:val="00B229DC"/>
    <w:rsid w:val="00BE46CF"/>
    <w:rsid w:val="00BF2EAB"/>
    <w:rsid w:val="00C10B9F"/>
    <w:rsid w:val="00C17C57"/>
    <w:rsid w:val="00C449C0"/>
    <w:rsid w:val="00C87C22"/>
    <w:rsid w:val="00C92578"/>
    <w:rsid w:val="00CB0F3C"/>
    <w:rsid w:val="00CD26B6"/>
    <w:rsid w:val="00D07658"/>
    <w:rsid w:val="00D16E1C"/>
    <w:rsid w:val="00D40938"/>
    <w:rsid w:val="00D55F4B"/>
    <w:rsid w:val="00E26146"/>
    <w:rsid w:val="00E70EE4"/>
    <w:rsid w:val="00F12FEB"/>
    <w:rsid w:val="00F77ACC"/>
    <w:rsid w:val="00F92BEB"/>
    <w:rsid w:val="00FD66BB"/>
    <w:rsid w:val="00FE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82CC"/>
  <w15:docId w15:val="{F967629E-40E8-4C2B-9106-30AD02EF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67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73"/>
    <w:pPr>
      <w:ind w:left="720"/>
      <w:contextualSpacing/>
    </w:pPr>
  </w:style>
  <w:style w:type="paragraph" w:styleId="BalloonText">
    <w:name w:val="Balloon Text"/>
    <w:basedOn w:val="Normal"/>
    <w:link w:val="BalloonTextChar"/>
    <w:uiPriority w:val="99"/>
    <w:semiHidden/>
    <w:unhideWhenUsed/>
    <w:rsid w:val="001C066A"/>
    <w:rPr>
      <w:rFonts w:ascii="Tahoma" w:hAnsi="Tahoma" w:cs="Tahoma"/>
      <w:sz w:val="16"/>
      <w:szCs w:val="16"/>
    </w:rPr>
  </w:style>
  <w:style w:type="character" w:customStyle="1" w:styleId="BalloonTextChar">
    <w:name w:val="Balloon Text Char"/>
    <w:basedOn w:val="DefaultParagraphFont"/>
    <w:link w:val="BalloonText"/>
    <w:uiPriority w:val="99"/>
    <w:semiHidden/>
    <w:rsid w:val="001C066A"/>
    <w:rPr>
      <w:rFonts w:ascii="Tahoma" w:eastAsia="Times" w:hAnsi="Tahoma" w:cs="Tahoma"/>
      <w:sz w:val="16"/>
      <w:szCs w:val="16"/>
    </w:rPr>
  </w:style>
  <w:style w:type="table" w:styleId="TableGrid">
    <w:name w:val="Table Grid"/>
    <w:basedOn w:val="TableNormal"/>
    <w:uiPriority w:val="59"/>
    <w:rsid w:val="0060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kirksville.k12.mo.us/khs/teacher_web/alternative/levels_of_classification.jpg"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7</cp:revision>
  <cp:lastPrinted>2017-04-25T14:45:00Z</cp:lastPrinted>
  <dcterms:created xsi:type="dcterms:W3CDTF">2018-08-24T15:53:00Z</dcterms:created>
  <dcterms:modified xsi:type="dcterms:W3CDTF">2018-09-06T19:44:00Z</dcterms:modified>
</cp:coreProperties>
</file>