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A4" w:rsidRDefault="000302A4" w:rsidP="000302A4">
      <w:pPr>
        <w:pStyle w:val="NoSpacing"/>
        <w:spacing w:line="276" w:lineRule="auto"/>
      </w:pPr>
      <w:r>
        <w:t>Name: ______________________________</w:t>
      </w:r>
      <w:r>
        <w:tab/>
      </w:r>
      <w:r>
        <w:tab/>
      </w:r>
      <w:r>
        <w:tab/>
      </w:r>
      <w:r>
        <w:tab/>
      </w:r>
      <w:r>
        <w:tab/>
      </w:r>
      <w:r>
        <w:tab/>
      </w:r>
      <w:r>
        <w:tab/>
        <w:t xml:space="preserve">     Unit 5 Cell Division</w:t>
      </w:r>
    </w:p>
    <w:p w:rsidR="000302A4" w:rsidRPr="000302A4" w:rsidRDefault="000302A4" w:rsidP="000302A4">
      <w:pPr>
        <w:pStyle w:val="NoSpacing"/>
        <w:spacing w:line="276" w:lineRule="auto"/>
      </w:pPr>
      <w:r>
        <w:t>Period: _______</w:t>
      </w:r>
      <w:r>
        <w:tab/>
      </w:r>
      <w:r>
        <w:tab/>
      </w:r>
      <w:r>
        <w:tab/>
      </w:r>
      <w:r>
        <w:tab/>
      </w:r>
      <w:r>
        <w:tab/>
      </w:r>
      <w:r>
        <w:tab/>
      </w:r>
      <w:r>
        <w:tab/>
      </w:r>
      <w:r>
        <w:tab/>
      </w:r>
      <w:r>
        <w:tab/>
      </w:r>
      <w:r>
        <w:tab/>
      </w:r>
      <w:r>
        <w:tab/>
        <w:t>Page: ______</w:t>
      </w:r>
    </w:p>
    <w:p w:rsidR="000302A4" w:rsidRPr="000302A4" w:rsidRDefault="000302A4" w:rsidP="000302A4">
      <w:pPr>
        <w:jc w:val="center"/>
        <w:rPr>
          <w:rFonts w:cstheme="minorHAnsi"/>
          <w:b/>
          <w:sz w:val="26"/>
          <w:szCs w:val="26"/>
        </w:rPr>
      </w:pPr>
      <w:r w:rsidRPr="000302A4">
        <w:rPr>
          <w:rFonts w:cstheme="minorHAnsi"/>
          <w:b/>
          <w:sz w:val="26"/>
          <w:szCs w:val="26"/>
        </w:rPr>
        <w:t>Unit 5 Topic Reviews</w:t>
      </w:r>
    </w:p>
    <w:p w:rsidR="004D3F02" w:rsidRPr="00EF1F79" w:rsidRDefault="00E22E96">
      <w:pPr>
        <w:rPr>
          <w:rFonts w:cstheme="minorHAnsi"/>
          <w:b/>
          <w:sz w:val="24"/>
        </w:rPr>
      </w:pPr>
      <w:r w:rsidRPr="00EF1F79">
        <w:rPr>
          <w:rFonts w:cstheme="minorHAnsi"/>
          <w:b/>
          <w:sz w:val="24"/>
        </w:rPr>
        <w:t>Topic 1: DNA Organization</w:t>
      </w:r>
    </w:p>
    <w:p w:rsidR="00E22E96" w:rsidRPr="00EF1F79" w:rsidRDefault="00E22E96" w:rsidP="00E22E96">
      <w:pPr>
        <w:pStyle w:val="ListParagraph"/>
        <w:numPr>
          <w:ilvl w:val="0"/>
          <w:numId w:val="1"/>
        </w:numPr>
        <w:rPr>
          <w:rFonts w:cstheme="minorHAnsi"/>
        </w:rPr>
      </w:pPr>
      <w:r w:rsidRPr="00EF1F79">
        <w:rPr>
          <w:rFonts w:cstheme="minorHAnsi"/>
        </w:rPr>
        <w:t>Explain the difference between the following terms: chromatin, chromatid and chromosome.</w:t>
      </w:r>
    </w:p>
    <w:p w:rsidR="00E22E96" w:rsidRPr="00EF1F79" w:rsidRDefault="00E22E96" w:rsidP="00E22E96">
      <w:pPr>
        <w:rPr>
          <w:rFonts w:cstheme="minorHAnsi"/>
        </w:rPr>
      </w:pPr>
    </w:p>
    <w:p w:rsidR="00E22E96" w:rsidRPr="00EF1F79" w:rsidRDefault="00E22E96" w:rsidP="00E22E96">
      <w:pPr>
        <w:pStyle w:val="ListParagraph"/>
        <w:numPr>
          <w:ilvl w:val="0"/>
          <w:numId w:val="1"/>
        </w:numPr>
        <w:rPr>
          <w:rFonts w:cstheme="minorHAnsi"/>
        </w:rPr>
      </w:pPr>
      <w:r w:rsidRPr="00EF1F79">
        <w:rPr>
          <w:rFonts w:cstheme="minorHAnsi"/>
        </w:rPr>
        <w:t>How many chromosomes are in human body cells? _________ Human sex cell? __________</w:t>
      </w:r>
    </w:p>
    <w:p w:rsidR="00E22E96" w:rsidRPr="00EF1F79" w:rsidRDefault="00E22E96" w:rsidP="00E22E96">
      <w:pPr>
        <w:pStyle w:val="ListParagraph"/>
        <w:rPr>
          <w:rFonts w:cstheme="minorHAnsi"/>
        </w:rPr>
      </w:pPr>
    </w:p>
    <w:p w:rsidR="00E22E96" w:rsidRPr="00EF1F79" w:rsidRDefault="00E22E96" w:rsidP="00E22E96">
      <w:pPr>
        <w:pStyle w:val="ListParagraph"/>
        <w:numPr>
          <w:ilvl w:val="0"/>
          <w:numId w:val="1"/>
        </w:numPr>
        <w:rPr>
          <w:rFonts w:cstheme="minorHAnsi"/>
        </w:rPr>
      </w:pPr>
      <w:r w:rsidRPr="00EF1F79">
        <w:rPr>
          <w:rFonts w:cstheme="minorHAnsi"/>
        </w:rPr>
        <w:t>Provide two reasons why cells need to divide and what process must occur in the nucleus before they divide.</w:t>
      </w:r>
    </w:p>
    <w:p w:rsidR="00E22E96" w:rsidRPr="00EF1F79" w:rsidRDefault="00E22E96" w:rsidP="00E22E96">
      <w:pPr>
        <w:pStyle w:val="ListParagraph"/>
        <w:rPr>
          <w:rFonts w:cstheme="minorHAnsi"/>
        </w:rPr>
      </w:pPr>
    </w:p>
    <w:p w:rsidR="00E22E96" w:rsidRPr="00EF1F79" w:rsidRDefault="00E22E96" w:rsidP="00E22E96">
      <w:pPr>
        <w:rPr>
          <w:rFonts w:cstheme="minorHAnsi"/>
        </w:rPr>
      </w:pPr>
    </w:p>
    <w:p w:rsidR="00E22E96" w:rsidRPr="00EF1F79" w:rsidRDefault="00E22E96" w:rsidP="00E22E96">
      <w:pPr>
        <w:rPr>
          <w:rFonts w:cstheme="minorHAnsi"/>
        </w:rPr>
      </w:pPr>
      <w:r w:rsidRPr="00EF1F79">
        <w:rPr>
          <w:rFonts w:cstheme="minorHAnsi"/>
          <w:noProof/>
        </w:rPr>
        <w:drawing>
          <wp:anchor distT="0" distB="0" distL="114300" distR="114300" simplePos="0" relativeHeight="251659264" behindDoc="1" locked="0" layoutInCell="1" allowOverlap="1" wp14:anchorId="7F089DE8" wp14:editId="089EDAD3">
            <wp:simplePos x="0" y="0"/>
            <wp:positionH relativeFrom="column">
              <wp:posOffset>5791200</wp:posOffset>
            </wp:positionH>
            <wp:positionV relativeFrom="paragraph">
              <wp:posOffset>91440</wp:posOffset>
            </wp:positionV>
            <wp:extent cx="1342390" cy="2114550"/>
            <wp:effectExtent l="0" t="0" r="0" b="0"/>
            <wp:wrapTight wrapText="bothSides">
              <wp:wrapPolygon edited="0">
                <wp:start x="17615" y="21600"/>
                <wp:lineTo x="16389" y="18486"/>
                <wp:lineTo x="16389" y="14205"/>
                <wp:lineTo x="15776" y="12259"/>
                <wp:lineTo x="21600" y="9341"/>
                <wp:lineTo x="21600" y="8368"/>
                <wp:lineTo x="14856" y="6032"/>
                <wp:lineTo x="16082" y="4865"/>
                <wp:lineTo x="17615" y="1946"/>
                <wp:lineTo x="17922" y="195"/>
                <wp:lineTo x="2595" y="195"/>
                <wp:lineTo x="2595" y="2530"/>
                <wp:lineTo x="3821" y="2919"/>
                <wp:lineTo x="4128" y="4670"/>
                <wp:lineTo x="7193" y="9146"/>
                <wp:lineTo x="2595" y="12259"/>
                <wp:lineTo x="2289" y="14205"/>
                <wp:lineTo x="2289" y="15373"/>
                <wp:lineTo x="6274" y="17319"/>
                <wp:lineTo x="9339" y="18486"/>
                <wp:lineTo x="15163" y="21600"/>
                <wp:lineTo x="17615" y="21600"/>
              </wp:wrapPolygon>
            </wp:wrapTight>
            <wp:docPr id="3" name="Picture 3" descr="http://home.comcast.net/~clupold96/images/notes/chromosomes/chromosome_labe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comcast.net/~clupold96/images/notes/chromosomes/chromosome_labeled.gif"/>
                    <pic:cNvPicPr>
                      <a:picLocks noChangeAspect="1" noChangeArrowheads="1"/>
                    </pic:cNvPicPr>
                  </pic:nvPicPr>
                  <pic:blipFill rotWithShape="1">
                    <a:blip r:embed="rId7">
                      <a:extLst>
                        <a:ext uri="{28A0092B-C50C-407E-A947-70E740481C1C}">
                          <a14:useLocalDpi xmlns:a14="http://schemas.microsoft.com/office/drawing/2010/main" val="0"/>
                        </a:ext>
                      </a:extLst>
                    </a:blip>
                    <a:srcRect t="7718" r="38174" b="10611"/>
                    <a:stretch/>
                  </pic:blipFill>
                  <pic:spPr bwMode="auto">
                    <a:xfrm rot="10800000">
                      <a:off x="0" y="0"/>
                      <a:ext cx="1342390" cy="21145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rsidR="00E22E96" w:rsidRPr="00EF1F79" w:rsidRDefault="00E22E96" w:rsidP="00E22E96">
      <w:pPr>
        <w:rPr>
          <w:rFonts w:cstheme="minorHAnsi"/>
        </w:rPr>
      </w:pPr>
    </w:p>
    <w:p w:rsidR="00E22E96" w:rsidRPr="00EF1F79" w:rsidRDefault="00E22E96" w:rsidP="00E22E96">
      <w:pPr>
        <w:pStyle w:val="ListParagraph"/>
        <w:numPr>
          <w:ilvl w:val="0"/>
          <w:numId w:val="1"/>
        </w:numPr>
        <w:rPr>
          <w:rFonts w:cstheme="minorHAnsi"/>
        </w:rPr>
      </w:pPr>
      <w:r w:rsidRPr="00EF1F79">
        <w:rPr>
          <w:rFonts w:cstheme="minorHAnsi"/>
        </w:rPr>
        <w:t>Label the image below with the following terms: sister chromatids, chromosome, centromere.</w:t>
      </w:r>
      <w:r w:rsidRPr="00EF1F79">
        <w:rPr>
          <w:rFonts w:cstheme="minorHAnsi"/>
          <w:noProof/>
        </w:rPr>
        <w:t xml:space="preserve"> </w:t>
      </w:r>
    </w:p>
    <w:p w:rsidR="00E22E96" w:rsidRPr="00EF1F79" w:rsidRDefault="00E22E96" w:rsidP="00E22E96">
      <w:pPr>
        <w:rPr>
          <w:rFonts w:cstheme="minorHAnsi"/>
        </w:rPr>
      </w:pPr>
    </w:p>
    <w:p w:rsidR="00E22E96" w:rsidRPr="00EF1F79" w:rsidRDefault="00E22E96" w:rsidP="00E22E96">
      <w:pPr>
        <w:pStyle w:val="ListParagraph"/>
        <w:numPr>
          <w:ilvl w:val="0"/>
          <w:numId w:val="1"/>
        </w:numPr>
        <w:rPr>
          <w:rFonts w:cstheme="minorHAnsi"/>
        </w:rPr>
      </w:pPr>
      <w:r w:rsidRPr="00EF1F79">
        <w:rPr>
          <w:rFonts w:cstheme="minorHAnsi"/>
        </w:rPr>
        <w:t>How is surface area to volume ratio calculated? What size cells are most efficient?</w:t>
      </w:r>
    </w:p>
    <w:p w:rsidR="00E22E96" w:rsidRPr="00EF1F79" w:rsidRDefault="00E22E96" w:rsidP="00E22E96">
      <w:pPr>
        <w:pStyle w:val="ListParagraph"/>
        <w:rPr>
          <w:rFonts w:cstheme="minorHAnsi"/>
        </w:rPr>
      </w:pPr>
    </w:p>
    <w:p w:rsidR="00E22E96" w:rsidRPr="00EF1F79" w:rsidRDefault="00E22E96" w:rsidP="00E22E96">
      <w:pPr>
        <w:pStyle w:val="ListParagraph"/>
        <w:numPr>
          <w:ilvl w:val="1"/>
          <w:numId w:val="1"/>
        </w:numPr>
        <w:rPr>
          <w:rFonts w:cstheme="minorHAnsi"/>
        </w:rPr>
      </w:pPr>
      <w:r w:rsidRPr="00EF1F79">
        <w:rPr>
          <w:rFonts w:cstheme="minorHAnsi"/>
        </w:rPr>
        <w:t>You will have to calculate SA</w:t>
      </w:r>
      <w:proofErr w:type="gramStart"/>
      <w:r w:rsidRPr="00EF1F79">
        <w:rPr>
          <w:rFonts w:cstheme="minorHAnsi"/>
        </w:rPr>
        <w:t>:V</w:t>
      </w:r>
      <w:proofErr w:type="gramEnd"/>
      <w:r w:rsidRPr="00EF1F79">
        <w:rPr>
          <w:rFonts w:cstheme="minorHAnsi"/>
        </w:rPr>
        <w:t xml:space="preserve"> ratio for two cells on your quiz! Practice: </w:t>
      </w:r>
    </w:p>
    <w:tbl>
      <w:tblPr>
        <w:tblStyle w:val="TableGrid"/>
        <w:tblW w:w="0" w:type="auto"/>
        <w:tblInd w:w="1990" w:type="dxa"/>
        <w:tblLook w:val="04A0" w:firstRow="1" w:lastRow="0" w:firstColumn="1" w:lastColumn="0" w:noHBand="0" w:noVBand="1"/>
      </w:tblPr>
      <w:tblGrid>
        <w:gridCol w:w="1458"/>
        <w:gridCol w:w="3150"/>
      </w:tblGrid>
      <w:tr w:rsidR="00E22E96" w:rsidRPr="00EF1F79" w:rsidTr="00E22E96">
        <w:tc>
          <w:tcPr>
            <w:tcW w:w="4608" w:type="dxa"/>
            <w:gridSpan w:val="2"/>
            <w:tcBorders>
              <w:top w:val="single" w:sz="4" w:space="0" w:color="auto"/>
              <w:left w:val="single" w:sz="4" w:space="0" w:color="auto"/>
              <w:bottom w:val="single" w:sz="4" w:space="0" w:color="auto"/>
              <w:right w:val="single" w:sz="4" w:space="0" w:color="auto"/>
            </w:tcBorders>
            <w:hideMark/>
          </w:tcPr>
          <w:p w:rsidR="00E22E96" w:rsidRPr="00EF1F79" w:rsidRDefault="00E22E96">
            <w:pPr>
              <w:jc w:val="center"/>
              <w:rPr>
                <w:rFonts w:asciiTheme="minorHAnsi" w:hAnsiTheme="minorHAnsi" w:cstheme="minorHAnsi"/>
                <w:b/>
                <w:sz w:val="20"/>
                <w:szCs w:val="20"/>
              </w:rPr>
            </w:pPr>
            <w:r w:rsidRPr="00EF1F79">
              <w:rPr>
                <w:rFonts w:asciiTheme="minorHAnsi" w:hAnsiTheme="minorHAnsi" w:cstheme="minorHAnsi"/>
                <w:b/>
                <w:sz w:val="20"/>
                <w:szCs w:val="20"/>
              </w:rPr>
              <w:t>Cube</w:t>
            </w:r>
          </w:p>
        </w:tc>
      </w:tr>
      <w:tr w:rsidR="00E22E96" w:rsidRPr="00EF1F79" w:rsidTr="00E22E96">
        <w:tc>
          <w:tcPr>
            <w:tcW w:w="1458" w:type="dxa"/>
            <w:tcBorders>
              <w:top w:val="single" w:sz="4" w:space="0" w:color="auto"/>
              <w:left w:val="single" w:sz="4" w:space="0" w:color="auto"/>
              <w:bottom w:val="single" w:sz="4" w:space="0" w:color="auto"/>
              <w:right w:val="single" w:sz="4" w:space="0" w:color="auto"/>
            </w:tcBorders>
            <w:hideMark/>
          </w:tcPr>
          <w:p w:rsidR="00E22E96" w:rsidRPr="00EF1F79" w:rsidRDefault="00E22E96">
            <w:pPr>
              <w:rPr>
                <w:rFonts w:asciiTheme="minorHAnsi" w:hAnsiTheme="minorHAnsi" w:cstheme="minorHAnsi"/>
                <w:sz w:val="20"/>
                <w:szCs w:val="20"/>
              </w:rPr>
            </w:pPr>
            <w:r w:rsidRPr="00EF1F79">
              <w:rPr>
                <w:rFonts w:asciiTheme="minorHAnsi" w:hAnsiTheme="minorHAnsi" w:cstheme="minorHAnsi"/>
                <w:sz w:val="20"/>
                <w:szCs w:val="20"/>
              </w:rPr>
              <w:t>Surface Area</w:t>
            </w:r>
          </w:p>
        </w:tc>
        <w:tc>
          <w:tcPr>
            <w:tcW w:w="3150" w:type="dxa"/>
            <w:tcBorders>
              <w:top w:val="single" w:sz="4" w:space="0" w:color="auto"/>
              <w:left w:val="single" w:sz="4" w:space="0" w:color="auto"/>
              <w:bottom w:val="single" w:sz="4" w:space="0" w:color="auto"/>
              <w:right w:val="single" w:sz="4" w:space="0" w:color="auto"/>
            </w:tcBorders>
            <w:hideMark/>
          </w:tcPr>
          <w:p w:rsidR="00E22E96" w:rsidRPr="00EF1F79" w:rsidRDefault="00E22E96">
            <w:pPr>
              <w:rPr>
                <w:rFonts w:asciiTheme="minorHAnsi" w:hAnsiTheme="minorHAnsi" w:cstheme="minorHAnsi"/>
                <w:sz w:val="20"/>
                <w:szCs w:val="20"/>
              </w:rPr>
            </w:pPr>
            <w:r w:rsidRPr="00EF1F79">
              <w:rPr>
                <w:rFonts w:asciiTheme="minorHAnsi" w:hAnsiTheme="minorHAnsi" w:cstheme="minorHAnsi"/>
                <w:sz w:val="20"/>
                <w:szCs w:val="20"/>
              </w:rPr>
              <w:t>L x W x 6 (# of sides)</w:t>
            </w:r>
          </w:p>
        </w:tc>
      </w:tr>
      <w:tr w:rsidR="00E22E96" w:rsidRPr="00EF1F79" w:rsidTr="00E22E96">
        <w:tc>
          <w:tcPr>
            <w:tcW w:w="1458" w:type="dxa"/>
            <w:tcBorders>
              <w:top w:val="single" w:sz="4" w:space="0" w:color="auto"/>
              <w:left w:val="single" w:sz="4" w:space="0" w:color="auto"/>
              <w:bottom w:val="single" w:sz="4" w:space="0" w:color="auto"/>
              <w:right w:val="single" w:sz="4" w:space="0" w:color="auto"/>
            </w:tcBorders>
            <w:hideMark/>
          </w:tcPr>
          <w:p w:rsidR="00E22E96" w:rsidRPr="00EF1F79" w:rsidRDefault="00E22E96">
            <w:pPr>
              <w:rPr>
                <w:rFonts w:asciiTheme="minorHAnsi" w:hAnsiTheme="minorHAnsi" w:cstheme="minorHAnsi"/>
                <w:sz w:val="20"/>
                <w:szCs w:val="20"/>
              </w:rPr>
            </w:pPr>
            <w:r w:rsidRPr="00EF1F79">
              <w:rPr>
                <w:rFonts w:asciiTheme="minorHAnsi" w:hAnsiTheme="minorHAnsi" w:cstheme="minorHAnsi"/>
                <w:sz w:val="20"/>
                <w:szCs w:val="20"/>
              </w:rPr>
              <w:t>Volume</w:t>
            </w:r>
          </w:p>
        </w:tc>
        <w:tc>
          <w:tcPr>
            <w:tcW w:w="3150" w:type="dxa"/>
            <w:tcBorders>
              <w:top w:val="single" w:sz="4" w:space="0" w:color="auto"/>
              <w:left w:val="single" w:sz="4" w:space="0" w:color="auto"/>
              <w:bottom w:val="single" w:sz="4" w:space="0" w:color="auto"/>
              <w:right w:val="single" w:sz="4" w:space="0" w:color="auto"/>
            </w:tcBorders>
            <w:hideMark/>
          </w:tcPr>
          <w:p w:rsidR="00E22E96" w:rsidRPr="00EF1F79" w:rsidRDefault="00E22E96">
            <w:pPr>
              <w:rPr>
                <w:rFonts w:asciiTheme="minorHAnsi" w:hAnsiTheme="minorHAnsi" w:cstheme="minorHAnsi"/>
                <w:sz w:val="20"/>
                <w:szCs w:val="20"/>
              </w:rPr>
            </w:pPr>
            <w:r w:rsidRPr="00EF1F79">
              <w:rPr>
                <w:rFonts w:asciiTheme="minorHAnsi" w:hAnsiTheme="minorHAnsi" w:cstheme="minorHAnsi"/>
                <w:sz w:val="20"/>
                <w:szCs w:val="20"/>
              </w:rPr>
              <w:t>L x W x H</w:t>
            </w:r>
          </w:p>
        </w:tc>
      </w:tr>
    </w:tbl>
    <w:p w:rsidR="00E22E96" w:rsidRPr="00EF1F79" w:rsidRDefault="00E22E96" w:rsidP="00E22E96">
      <w:pPr>
        <w:pStyle w:val="ListParagraph"/>
        <w:pBdr>
          <w:bottom w:val="single" w:sz="6" w:space="18" w:color="auto"/>
        </w:pBdr>
        <w:ind w:left="1440"/>
        <w:rPr>
          <w:rFonts w:cstheme="minorHAnsi"/>
        </w:rPr>
      </w:pPr>
      <w:r w:rsidRPr="00EF1F79">
        <w:rPr>
          <w:rFonts w:cstheme="minorHAnsi"/>
          <w:noProof/>
        </w:rPr>
        <w:drawing>
          <wp:inline distT="0" distB="0" distL="0" distR="0">
            <wp:extent cx="1857634" cy="136226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l b.PNG"/>
                    <pic:cNvPicPr/>
                  </pic:nvPicPr>
                  <pic:blipFill>
                    <a:blip r:embed="rId8">
                      <a:extLst>
                        <a:ext uri="{28A0092B-C50C-407E-A947-70E740481C1C}">
                          <a14:useLocalDpi xmlns:a14="http://schemas.microsoft.com/office/drawing/2010/main" val="0"/>
                        </a:ext>
                      </a:extLst>
                    </a:blip>
                    <a:stretch>
                      <a:fillRect/>
                    </a:stretch>
                  </pic:blipFill>
                  <pic:spPr>
                    <a:xfrm>
                      <a:off x="0" y="0"/>
                      <a:ext cx="1857634" cy="1362265"/>
                    </a:xfrm>
                    <a:prstGeom prst="rect">
                      <a:avLst/>
                    </a:prstGeom>
                  </pic:spPr>
                </pic:pic>
              </a:graphicData>
            </a:graphic>
          </wp:inline>
        </w:drawing>
      </w:r>
    </w:p>
    <w:p w:rsidR="00E22E96" w:rsidRPr="00EF1F79" w:rsidRDefault="00E22E96" w:rsidP="00E22E96">
      <w:pPr>
        <w:rPr>
          <w:rFonts w:cstheme="minorHAnsi"/>
          <w:b/>
          <w:sz w:val="24"/>
        </w:rPr>
      </w:pPr>
      <w:r w:rsidRPr="00EF1F79">
        <w:rPr>
          <w:rFonts w:cstheme="minorHAnsi"/>
          <w:b/>
          <w:sz w:val="24"/>
        </w:rPr>
        <w:t>Topic 2: Mitosis</w:t>
      </w:r>
    </w:p>
    <w:p w:rsidR="00BA5A9A" w:rsidRPr="00EF1F79" w:rsidRDefault="00BA5A9A" w:rsidP="00BA5A9A">
      <w:pPr>
        <w:pStyle w:val="ListParagraph"/>
        <w:numPr>
          <w:ilvl w:val="0"/>
          <w:numId w:val="2"/>
        </w:numPr>
        <w:rPr>
          <w:rFonts w:cstheme="minorHAnsi"/>
        </w:rPr>
      </w:pPr>
      <w:r w:rsidRPr="00EF1F79">
        <w:rPr>
          <w:rFonts w:cstheme="minorHAnsi"/>
        </w:rPr>
        <w:t>What is the cell cycle?</w:t>
      </w:r>
      <w:r w:rsidR="00CD5053" w:rsidRPr="00EF1F79">
        <w:rPr>
          <w:rFonts w:cstheme="minorHAnsi"/>
        </w:rPr>
        <w:t xml:space="preserve"> Which phase or stage do cells spend majority of their time in?</w:t>
      </w:r>
    </w:p>
    <w:p w:rsidR="00BA5A9A" w:rsidRPr="00EF1F79" w:rsidRDefault="00BA5A9A" w:rsidP="00BA5A9A">
      <w:pPr>
        <w:rPr>
          <w:rFonts w:cstheme="minorHAnsi"/>
        </w:rPr>
      </w:pPr>
    </w:p>
    <w:p w:rsidR="00BA5A9A" w:rsidRPr="00EF1F79" w:rsidRDefault="00CD5053" w:rsidP="00BA5A9A">
      <w:pPr>
        <w:pStyle w:val="ListParagraph"/>
        <w:numPr>
          <w:ilvl w:val="0"/>
          <w:numId w:val="2"/>
        </w:numPr>
        <w:rPr>
          <w:rFonts w:cstheme="minorHAnsi"/>
        </w:rPr>
      </w:pPr>
      <w:r w:rsidRPr="00EF1F79">
        <w:rPr>
          <w:rFonts w:cstheme="minorHAnsi"/>
        </w:rPr>
        <w:t>What happens at each phase of interphase?</w:t>
      </w:r>
    </w:p>
    <w:p w:rsidR="00CD5053" w:rsidRPr="00EF1F79" w:rsidRDefault="00CD5053" w:rsidP="00CD5053">
      <w:pPr>
        <w:pStyle w:val="ListParagraph"/>
        <w:rPr>
          <w:rFonts w:cstheme="minorHAnsi"/>
        </w:rPr>
      </w:pPr>
    </w:p>
    <w:p w:rsidR="00CD5053" w:rsidRPr="00EF1F79" w:rsidRDefault="00CD5053" w:rsidP="00CD5053">
      <w:pPr>
        <w:pStyle w:val="ListParagraph"/>
        <w:rPr>
          <w:rFonts w:cstheme="minorHAnsi"/>
        </w:rPr>
      </w:pPr>
    </w:p>
    <w:p w:rsidR="00CD5053" w:rsidRPr="00EF1F79" w:rsidRDefault="00CD5053" w:rsidP="00BA5A9A">
      <w:pPr>
        <w:pStyle w:val="ListParagraph"/>
        <w:numPr>
          <w:ilvl w:val="0"/>
          <w:numId w:val="2"/>
        </w:numPr>
        <w:rPr>
          <w:rFonts w:cstheme="minorHAnsi"/>
        </w:rPr>
      </w:pPr>
      <w:r w:rsidRPr="00EF1F79">
        <w:rPr>
          <w:rFonts w:cstheme="minorHAnsi"/>
        </w:rPr>
        <w:t>How is prokaryotic cell division different from that of eukaryotes?</w:t>
      </w:r>
    </w:p>
    <w:p w:rsidR="00BA5A9A" w:rsidRDefault="00BA5A9A" w:rsidP="00BA5A9A">
      <w:pPr>
        <w:pStyle w:val="ListParagraph"/>
        <w:rPr>
          <w:rFonts w:cstheme="minorHAnsi"/>
        </w:rPr>
      </w:pPr>
    </w:p>
    <w:p w:rsidR="000302A4" w:rsidRPr="00EF1F79" w:rsidRDefault="000302A4" w:rsidP="00BA5A9A">
      <w:pPr>
        <w:pStyle w:val="ListParagraph"/>
        <w:rPr>
          <w:rFonts w:cstheme="minorHAnsi"/>
        </w:rPr>
      </w:pPr>
    </w:p>
    <w:p w:rsidR="00BA5A9A" w:rsidRPr="00EF1F79" w:rsidRDefault="00BA5A9A" w:rsidP="00BA5A9A">
      <w:pPr>
        <w:pStyle w:val="ListParagraph"/>
        <w:numPr>
          <w:ilvl w:val="0"/>
          <w:numId w:val="2"/>
        </w:numPr>
        <w:rPr>
          <w:rFonts w:cstheme="minorHAnsi"/>
        </w:rPr>
      </w:pPr>
      <w:r w:rsidRPr="00EF1F79">
        <w:rPr>
          <w:rFonts w:cstheme="minorHAnsi"/>
        </w:rPr>
        <w:t>How is cytokinesis different in plant cells and animal cells?</w:t>
      </w:r>
      <w:r w:rsidR="002B6A5D" w:rsidRPr="00EF1F79">
        <w:rPr>
          <w:rFonts w:cstheme="minorHAnsi"/>
        </w:rPr>
        <w:t xml:space="preserve"> What is cytokinesis?</w:t>
      </w:r>
    </w:p>
    <w:p w:rsidR="000302A4" w:rsidRDefault="000302A4" w:rsidP="000302A4">
      <w:pPr>
        <w:pStyle w:val="ListParagraph"/>
        <w:rPr>
          <w:rFonts w:cstheme="minorHAnsi"/>
        </w:rPr>
      </w:pPr>
    </w:p>
    <w:p w:rsidR="00BA5A9A" w:rsidRPr="00EF1F79" w:rsidRDefault="00BA5A9A" w:rsidP="00BA5A9A">
      <w:pPr>
        <w:pStyle w:val="ListParagraph"/>
        <w:numPr>
          <w:ilvl w:val="0"/>
          <w:numId w:val="2"/>
        </w:numPr>
        <w:rPr>
          <w:rFonts w:cstheme="minorHAnsi"/>
        </w:rPr>
      </w:pPr>
      <w:r w:rsidRPr="00EF1F79">
        <w:rPr>
          <w:rFonts w:cstheme="minorHAnsi"/>
        </w:rPr>
        <w:lastRenderedPageBreak/>
        <w:t>What are some of the reasons why cells go through cell division?</w:t>
      </w:r>
      <w:r w:rsidR="002B6A5D" w:rsidRPr="00EF1F79">
        <w:rPr>
          <w:rFonts w:cstheme="minorHAnsi"/>
        </w:rPr>
        <w:t xml:space="preserve"> What does mitosis mean?</w:t>
      </w:r>
    </w:p>
    <w:p w:rsidR="00BA5A9A" w:rsidRDefault="00BA5A9A" w:rsidP="00BA5A9A">
      <w:pPr>
        <w:pStyle w:val="ListParagraph"/>
        <w:rPr>
          <w:rFonts w:cstheme="minorHAnsi"/>
        </w:rPr>
      </w:pPr>
    </w:p>
    <w:p w:rsidR="000302A4" w:rsidRPr="00EF1F79" w:rsidRDefault="000302A4" w:rsidP="00BA5A9A">
      <w:pPr>
        <w:pStyle w:val="ListParagraph"/>
        <w:rPr>
          <w:rFonts w:cstheme="minorHAnsi"/>
        </w:rPr>
      </w:pPr>
    </w:p>
    <w:p w:rsidR="00BA5A9A" w:rsidRPr="00EF1F79" w:rsidRDefault="00BA5A9A" w:rsidP="00BA5A9A">
      <w:pPr>
        <w:spacing w:after="0"/>
        <w:rPr>
          <w:rFonts w:cstheme="minorHAnsi"/>
          <w:i/>
          <w:sz w:val="20"/>
          <w:szCs w:val="20"/>
        </w:rPr>
      </w:pPr>
      <w:r w:rsidRPr="00EF1F79">
        <w:rPr>
          <w:rFonts w:cstheme="minorHAnsi"/>
          <w:i/>
          <w:sz w:val="20"/>
          <w:szCs w:val="20"/>
        </w:rPr>
        <w:t xml:space="preserve">For each image shown below, identify the stage of the cell cycle represented in the image—interphase, prophase, metaphase, anaphase, or telophase.  Provide at least two pieces of evidence to support your identification.  </w:t>
      </w:r>
    </w:p>
    <w:tbl>
      <w:tblPr>
        <w:tblStyle w:val="TableGrid"/>
        <w:tblW w:w="0" w:type="auto"/>
        <w:tblInd w:w="198" w:type="dxa"/>
        <w:tblLook w:val="04A0" w:firstRow="1" w:lastRow="0" w:firstColumn="1" w:lastColumn="0" w:noHBand="0" w:noVBand="1"/>
      </w:tblPr>
      <w:tblGrid>
        <w:gridCol w:w="707"/>
        <w:gridCol w:w="3037"/>
        <w:gridCol w:w="6848"/>
      </w:tblGrid>
      <w:tr w:rsidR="00BA5A9A" w:rsidRPr="00EF1F79" w:rsidTr="009C0DD8">
        <w:tc>
          <w:tcPr>
            <w:tcW w:w="720" w:type="dxa"/>
            <w:shd w:val="pct20" w:color="auto" w:fill="auto"/>
          </w:tcPr>
          <w:p w:rsidR="00BA5A9A" w:rsidRPr="00EF1F79" w:rsidRDefault="00BA5A9A" w:rsidP="009C0DD8">
            <w:pPr>
              <w:jc w:val="center"/>
              <w:rPr>
                <w:rFonts w:asciiTheme="minorHAnsi" w:hAnsiTheme="minorHAnsi" w:cstheme="minorHAnsi"/>
                <w:b/>
                <w:sz w:val="20"/>
                <w:szCs w:val="20"/>
              </w:rPr>
            </w:pPr>
            <w:r w:rsidRPr="00EF1F79">
              <w:rPr>
                <w:rFonts w:asciiTheme="minorHAnsi" w:hAnsiTheme="minorHAnsi" w:cstheme="minorHAnsi"/>
                <w:b/>
                <w:sz w:val="20"/>
                <w:szCs w:val="20"/>
              </w:rPr>
              <w:t>#</w:t>
            </w:r>
          </w:p>
        </w:tc>
        <w:tc>
          <w:tcPr>
            <w:tcW w:w="3060" w:type="dxa"/>
            <w:shd w:val="pct20" w:color="auto" w:fill="auto"/>
          </w:tcPr>
          <w:p w:rsidR="00BA5A9A" w:rsidRPr="00EF1F79" w:rsidRDefault="00BA5A9A" w:rsidP="009C0DD8">
            <w:pPr>
              <w:jc w:val="center"/>
              <w:rPr>
                <w:rFonts w:asciiTheme="minorHAnsi" w:hAnsiTheme="minorHAnsi" w:cstheme="minorHAnsi"/>
                <w:b/>
                <w:sz w:val="20"/>
                <w:szCs w:val="20"/>
              </w:rPr>
            </w:pPr>
            <w:r w:rsidRPr="00EF1F79">
              <w:rPr>
                <w:rFonts w:asciiTheme="minorHAnsi" w:hAnsiTheme="minorHAnsi" w:cstheme="minorHAnsi"/>
                <w:b/>
                <w:sz w:val="20"/>
                <w:szCs w:val="20"/>
              </w:rPr>
              <w:t>Image</w:t>
            </w:r>
          </w:p>
        </w:tc>
        <w:tc>
          <w:tcPr>
            <w:tcW w:w="7038" w:type="dxa"/>
            <w:shd w:val="pct20" w:color="auto" w:fill="auto"/>
          </w:tcPr>
          <w:p w:rsidR="00BA5A9A" w:rsidRPr="00EF1F79" w:rsidRDefault="00BA5A9A" w:rsidP="009C0DD8">
            <w:pPr>
              <w:jc w:val="center"/>
              <w:rPr>
                <w:rFonts w:asciiTheme="minorHAnsi" w:hAnsiTheme="minorHAnsi" w:cstheme="minorHAnsi"/>
                <w:b/>
                <w:sz w:val="20"/>
                <w:szCs w:val="20"/>
              </w:rPr>
            </w:pPr>
            <w:r w:rsidRPr="00EF1F79">
              <w:rPr>
                <w:rFonts w:asciiTheme="minorHAnsi" w:hAnsiTheme="minorHAnsi" w:cstheme="minorHAnsi"/>
                <w:b/>
                <w:sz w:val="20"/>
                <w:szCs w:val="20"/>
              </w:rPr>
              <w:t>Two Pieces of Evidence</w:t>
            </w:r>
          </w:p>
        </w:tc>
      </w:tr>
      <w:tr w:rsidR="00BA5A9A" w:rsidRPr="00EF1F79" w:rsidTr="009C0DD8">
        <w:tc>
          <w:tcPr>
            <w:tcW w:w="720" w:type="dxa"/>
          </w:tcPr>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r w:rsidRPr="00EF1F79">
              <w:rPr>
                <w:rFonts w:asciiTheme="minorHAnsi" w:hAnsiTheme="minorHAnsi" w:cstheme="minorHAnsi"/>
                <w:sz w:val="20"/>
                <w:szCs w:val="20"/>
              </w:rPr>
              <w:t>1</w:t>
            </w: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tc>
        <w:tc>
          <w:tcPr>
            <w:tcW w:w="3060" w:type="dxa"/>
          </w:tcPr>
          <w:p w:rsidR="00BA5A9A" w:rsidRPr="00EF1F79" w:rsidRDefault="00BA5A9A" w:rsidP="009C0DD8">
            <w:pPr>
              <w:jc w:val="center"/>
              <w:rPr>
                <w:rFonts w:asciiTheme="minorHAnsi" w:hAnsiTheme="minorHAnsi" w:cstheme="minorHAnsi"/>
                <w:sz w:val="20"/>
                <w:szCs w:val="20"/>
              </w:rPr>
            </w:pPr>
            <w:r w:rsidRPr="00EF1F79">
              <w:rPr>
                <w:rFonts w:cstheme="minorHAnsi"/>
                <w:noProof/>
                <w:sz w:val="20"/>
                <w:szCs w:val="20"/>
              </w:rPr>
              <w:drawing>
                <wp:inline distT="0" distB="0" distL="0" distR="0" wp14:anchorId="578D9C06" wp14:editId="6EA76F9D">
                  <wp:extent cx="1046425" cy="1312122"/>
                  <wp:effectExtent l="19050" t="0" r="13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047205" cy="1313100"/>
                          </a:xfrm>
                          <a:prstGeom prst="rect">
                            <a:avLst/>
                          </a:prstGeom>
                          <a:noFill/>
                          <a:ln w="9525">
                            <a:noFill/>
                            <a:miter lim="800000"/>
                            <a:headEnd/>
                            <a:tailEnd/>
                          </a:ln>
                        </pic:spPr>
                      </pic:pic>
                    </a:graphicData>
                  </a:graphic>
                </wp:inline>
              </w:drawing>
            </w:r>
          </w:p>
          <w:p w:rsidR="00BA5A9A" w:rsidRPr="00EF1F79" w:rsidRDefault="00BA5A9A" w:rsidP="009C0DD8">
            <w:pPr>
              <w:rPr>
                <w:rFonts w:asciiTheme="minorHAnsi" w:hAnsiTheme="minorHAnsi" w:cstheme="minorHAnsi"/>
                <w:sz w:val="20"/>
                <w:szCs w:val="20"/>
              </w:rPr>
            </w:pPr>
          </w:p>
        </w:tc>
        <w:tc>
          <w:tcPr>
            <w:tcW w:w="7038" w:type="dxa"/>
          </w:tcPr>
          <w:p w:rsidR="00BA5A9A" w:rsidRPr="00EF1F79" w:rsidRDefault="00BA5A9A" w:rsidP="009C0DD8">
            <w:pPr>
              <w:rPr>
                <w:rFonts w:asciiTheme="minorHAnsi" w:hAnsiTheme="minorHAnsi" w:cstheme="minorHAnsi"/>
                <w:sz w:val="20"/>
                <w:szCs w:val="20"/>
              </w:rPr>
            </w:pPr>
          </w:p>
        </w:tc>
      </w:tr>
      <w:tr w:rsidR="00BA5A9A" w:rsidRPr="00EF1F79" w:rsidTr="009C0DD8">
        <w:tc>
          <w:tcPr>
            <w:tcW w:w="720" w:type="dxa"/>
          </w:tcPr>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r w:rsidRPr="00EF1F79">
              <w:rPr>
                <w:rFonts w:asciiTheme="minorHAnsi" w:hAnsiTheme="minorHAnsi" w:cstheme="minorHAnsi"/>
                <w:sz w:val="20"/>
                <w:szCs w:val="20"/>
              </w:rPr>
              <w:t>2</w:t>
            </w:r>
          </w:p>
        </w:tc>
        <w:tc>
          <w:tcPr>
            <w:tcW w:w="3060" w:type="dxa"/>
          </w:tcPr>
          <w:p w:rsidR="00BA5A9A" w:rsidRPr="00EF1F79" w:rsidRDefault="00BA5A9A" w:rsidP="009C0DD8">
            <w:pPr>
              <w:jc w:val="center"/>
              <w:rPr>
                <w:rFonts w:asciiTheme="minorHAnsi" w:hAnsiTheme="minorHAnsi" w:cstheme="minorHAnsi"/>
                <w:sz w:val="20"/>
                <w:szCs w:val="20"/>
              </w:rPr>
            </w:pPr>
            <w:r w:rsidRPr="00EF1F79">
              <w:rPr>
                <w:rFonts w:cstheme="minorHAnsi"/>
                <w:noProof/>
                <w:sz w:val="20"/>
                <w:szCs w:val="20"/>
              </w:rPr>
              <w:drawing>
                <wp:inline distT="0" distB="0" distL="0" distR="0" wp14:anchorId="2871C748" wp14:editId="2FF6E8B4">
                  <wp:extent cx="1136126" cy="1345951"/>
                  <wp:effectExtent l="19050" t="0" r="6874"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143131" cy="1354250"/>
                          </a:xfrm>
                          <a:prstGeom prst="rect">
                            <a:avLst/>
                          </a:prstGeom>
                          <a:noFill/>
                          <a:ln w="9525">
                            <a:noFill/>
                            <a:miter lim="800000"/>
                            <a:headEnd/>
                            <a:tailEnd/>
                          </a:ln>
                        </pic:spPr>
                      </pic:pic>
                    </a:graphicData>
                  </a:graphic>
                </wp:inline>
              </w:drawing>
            </w:r>
          </w:p>
        </w:tc>
        <w:tc>
          <w:tcPr>
            <w:tcW w:w="7038" w:type="dxa"/>
          </w:tcPr>
          <w:p w:rsidR="00BA5A9A" w:rsidRPr="00EF1F79" w:rsidRDefault="00BA5A9A" w:rsidP="009C0DD8">
            <w:pPr>
              <w:rPr>
                <w:rFonts w:asciiTheme="minorHAnsi" w:hAnsiTheme="minorHAnsi" w:cstheme="minorHAnsi"/>
                <w:sz w:val="20"/>
                <w:szCs w:val="20"/>
              </w:rPr>
            </w:pPr>
          </w:p>
        </w:tc>
      </w:tr>
      <w:tr w:rsidR="00BA5A9A" w:rsidRPr="00EF1F79" w:rsidTr="009C0DD8">
        <w:tc>
          <w:tcPr>
            <w:tcW w:w="720" w:type="dxa"/>
          </w:tcPr>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r w:rsidRPr="00EF1F79">
              <w:rPr>
                <w:rFonts w:asciiTheme="minorHAnsi" w:hAnsiTheme="minorHAnsi" w:cstheme="minorHAnsi"/>
                <w:sz w:val="20"/>
                <w:szCs w:val="20"/>
              </w:rPr>
              <w:t>3</w:t>
            </w:r>
          </w:p>
        </w:tc>
        <w:tc>
          <w:tcPr>
            <w:tcW w:w="3060" w:type="dxa"/>
          </w:tcPr>
          <w:p w:rsidR="00BA5A9A" w:rsidRPr="00EF1F79" w:rsidRDefault="00BA5A9A" w:rsidP="009C0DD8">
            <w:pPr>
              <w:jc w:val="center"/>
              <w:rPr>
                <w:rFonts w:asciiTheme="minorHAnsi" w:hAnsiTheme="minorHAnsi" w:cstheme="minorHAnsi"/>
                <w:sz w:val="20"/>
                <w:szCs w:val="20"/>
              </w:rPr>
            </w:pPr>
            <w:r w:rsidRPr="00EF1F79">
              <w:rPr>
                <w:rFonts w:cstheme="minorHAnsi"/>
                <w:noProof/>
                <w:sz w:val="20"/>
                <w:szCs w:val="20"/>
              </w:rPr>
              <w:drawing>
                <wp:inline distT="0" distB="0" distL="0" distR="0" wp14:anchorId="2E4A092C" wp14:editId="694EB745">
                  <wp:extent cx="1159980" cy="1463427"/>
                  <wp:effectExtent l="19050" t="0" r="20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159407" cy="1462704"/>
                          </a:xfrm>
                          <a:prstGeom prst="rect">
                            <a:avLst/>
                          </a:prstGeom>
                          <a:noFill/>
                          <a:ln w="9525">
                            <a:noFill/>
                            <a:miter lim="800000"/>
                            <a:headEnd/>
                            <a:tailEnd/>
                          </a:ln>
                        </pic:spPr>
                      </pic:pic>
                    </a:graphicData>
                  </a:graphic>
                </wp:inline>
              </w:drawing>
            </w:r>
          </w:p>
        </w:tc>
        <w:tc>
          <w:tcPr>
            <w:tcW w:w="7038" w:type="dxa"/>
          </w:tcPr>
          <w:p w:rsidR="00BA5A9A" w:rsidRPr="00EF1F79" w:rsidRDefault="00BA5A9A" w:rsidP="009C0DD8">
            <w:pPr>
              <w:rPr>
                <w:rFonts w:asciiTheme="minorHAnsi" w:hAnsiTheme="minorHAnsi" w:cstheme="minorHAnsi"/>
                <w:sz w:val="20"/>
                <w:szCs w:val="20"/>
              </w:rPr>
            </w:pPr>
          </w:p>
        </w:tc>
      </w:tr>
      <w:tr w:rsidR="00BA5A9A" w:rsidRPr="00EF1F79" w:rsidTr="009C0DD8">
        <w:tc>
          <w:tcPr>
            <w:tcW w:w="720" w:type="dxa"/>
          </w:tcPr>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r w:rsidRPr="00EF1F79">
              <w:rPr>
                <w:rFonts w:asciiTheme="minorHAnsi" w:hAnsiTheme="minorHAnsi" w:cstheme="minorHAnsi"/>
                <w:sz w:val="20"/>
                <w:szCs w:val="20"/>
              </w:rPr>
              <w:t>4</w:t>
            </w:r>
          </w:p>
        </w:tc>
        <w:tc>
          <w:tcPr>
            <w:tcW w:w="3060" w:type="dxa"/>
          </w:tcPr>
          <w:p w:rsidR="00BA5A9A" w:rsidRPr="00EF1F79" w:rsidRDefault="00BA5A9A" w:rsidP="009C0DD8">
            <w:pPr>
              <w:jc w:val="center"/>
              <w:rPr>
                <w:rFonts w:asciiTheme="minorHAnsi" w:hAnsiTheme="minorHAnsi" w:cstheme="minorHAnsi"/>
                <w:sz w:val="20"/>
                <w:szCs w:val="20"/>
              </w:rPr>
            </w:pPr>
            <w:r w:rsidRPr="00EF1F79">
              <w:rPr>
                <w:rFonts w:cstheme="minorHAnsi"/>
                <w:noProof/>
                <w:sz w:val="20"/>
                <w:szCs w:val="20"/>
              </w:rPr>
              <w:drawing>
                <wp:inline distT="0" distB="0" distL="0" distR="0" wp14:anchorId="0BD9CD8D" wp14:editId="3DAF5AE3">
                  <wp:extent cx="1316769" cy="136273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323958" cy="1370179"/>
                          </a:xfrm>
                          <a:prstGeom prst="rect">
                            <a:avLst/>
                          </a:prstGeom>
                          <a:noFill/>
                          <a:ln w="9525">
                            <a:noFill/>
                            <a:miter lim="800000"/>
                            <a:headEnd/>
                            <a:tailEnd/>
                          </a:ln>
                        </pic:spPr>
                      </pic:pic>
                    </a:graphicData>
                  </a:graphic>
                </wp:inline>
              </w:drawing>
            </w:r>
          </w:p>
        </w:tc>
        <w:tc>
          <w:tcPr>
            <w:tcW w:w="7038" w:type="dxa"/>
          </w:tcPr>
          <w:p w:rsidR="00BA5A9A" w:rsidRPr="00EF1F79" w:rsidRDefault="00BA5A9A" w:rsidP="009C0DD8">
            <w:pPr>
              <w:rPr>
                <w:rFonts w:asciiTheme="minorHAnsi" w:hAnsiTheme="minorHAnsi" w:cstheme="minorHAnsi"/>
                <w:sz w:val="20"/>
                <w:szCs w:val="20"/>
              </w:rPr>
            </w:pPr>
          </w:p>
        </w:tc>
      </w:tr>
      <w:tr w:rsidR="00BA5A9A" w:rsidRPr="00EF1F79" w:rsidTr="009C0DD8">
        <w:tc>
          <w:tcPr>
            <w:tcW w:w="720" w:type="dxa"/>
          </w:tcPr>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r w:rsidRPr="00EF1F79">
              <w:rPr>
                <w:rFonts w:asciiTheme="minorHAnsi" w:hAnsiTheme="minorHAnsi" w:cstheme="minorHAnsi"/>
                <w:sz w:val="20"/>
                <w:szCs w:val="20"/>
              </w:rPr>
              <w:t>5</w:t>
            </w:r>
          </w:p>
          <w:p w:rsidR="00BA5A9A" w:rsidRPr="00EF1F79" w:rsidRDefault="00BA5A9A" w:rsidP="009C0DD8">
            <w:pPr>
              <w:rPr>
                <w:rFonts w:asciiTheme="minorHAnsi" w:hAnsiTheme="minorHAnsi" w:cstheme="minorHAnsi"/>
                <w:sz w:val="20"/>
                <w:szCs w:val="20"/>
              </w:rPr>
            </w:pPr>
          </w:p>
        </w:tc>
        <w:tc>
          <w:tcPr>
            <w:tcW w:w="3060" w:type="dxa"/>
          </w:tcPr>
          <w:p w:rsidR="00BA5A9A" w:rsidRPr="00EF1F79" w:rsidRDefault="00BA5A9A" w:rsidP="009C0DD8">
            <w:pPr>
              <w:jc w:val="center"/>
              <w:rPr>
                <w:rFonts w:asciiTheme="minorHAnsi" w:hAnsiTheme="minorHAnsi" w:cstheme="minorHAnsi"/>
                <w:sz w:val="20"/>
                <w:szCs w:val="20"/>
              </w:rPr>
            </w:pPr>
            <w:r w:rsidRPr="00EF1F79">
              <w:rPr>
                <w:rFonts w:cstheme="minorHAnsi"/>
                <w:noProof/>
                <w:sz w:val="20"/>
                <w:szCs w:val="20"/>
              </w:rPr>
              <w:drawing>
                <wp:inline distT="0" distB="0" distL="0" distR="0" wp14:anchorId="0B3E86F1" wp14:editId="78CB822C">
                  <wp:extent cx="1235129" cy="1296063"/>
                  <wp:effectExtent l="19050" t="0" r="3121"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238029" cy="1299106"/>
                          </a:xfrm>
                          <a:prstGeom prst="rect">
                            <a:avLst/>
                          </a:prstGeom>
                          <a:noFill/>
                          <a:ln w="9525">
                            <a:noFill/>
                            <a:miter lim="800000"/>
                            <a:headEnd/>
                            <a:tailEnd/>
                          </a:ln>
                        </pic:spPr>
                      </pic:pic>
                    </a:graphicData>
                  </a:graphic>
                </wp:inline>
              </w:drawing>
            </w:r>
          </w:p>
        </w:tc>
        <w:tc>
          <w:tcPr>
            <w:tcW w:w="7038" w:type="dxa"/>
          </w:tcPr>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p w:rsidR="00BA5A9A" w:rsidRPr="00EF1F79" w:rsidRDefault="00BA5A9A" w:rsidP="009C0DD8">
            <w:pPr>
              <w:rPr>
                <w:rFonts w:asciiTheme="minorHAnsi" w:hAnsiTheme="minorHAnsi" w:cstheme="minorHAnsi"/>
                <w:sz w:val="20"/>
                <w:szCs w:val="20"/>
              </w:rPr>
            </w:pPr>
          </w:p>
        </w:tc>
      </w:tr>
    </w:tbl>
    <w:p w:rsidR="00BA5A9A" w:rsidRPr="00EF1F79" w:rsidRDefault="00BA5A9A" w:rsidP="00BA5A9A">
      <w:pPr>
        <w:rPr>
          <w:rFonts w:cstheme="minorHAnsi"/>
        </w:rPr>
      </w:pPr>
    </w:p>
    <w:p w:rsidR="002B6A5D" w:rsidRPr="00EF1F79" w:rsidRDefault="002B6A5D">
      <w:pPr>
        <w:rPr>
          <w:rFonts w:cstheme="minorHAnsi"/>
        </w:rPr>
      </w:pPr>
      <w:r w:rsidRPr="00EF1F79">
        <w:rPr>
          <w:rFonts w:cstheme="minorHAnsi"/>
          <w:b/>
        </w:rPr>
        <w:lastRenderedPageBreak/>
        <w:t>Topic 3: Meiosis</w:t>
      </w:r>
    </w:p>
    <w:p w:rsidR="00EF1F79" w:rsidRPr="00EF1F79" w:rsidRDefault="00EF1F79" w:rsidP="00EF1F79">
      <w:pPr>
        <w:spacing w:after="0"/>
        <w:rPr>
          <w:rFonts w:cstheme="minorHAnsi"/>
          <w:sz w:val="20"/>
          <w:szCs w:val="20"/>
        </w:rPr>
      </w:pPr>
      <w:r w:rsidRPr="00EF1F79">
        <w:rPr>
          <w:rFonts w:cstheme="minorHAnsi"/>
          <w:sz w:val="20"/>
          <w:szCs w:val="20"/>
        </w:rPr>
        <w:t xml:space="preserve">For each description given below, identify the stage of Meiosis I that corresponds to this description.  Your options are prophase I, metaphase I, anaphase I, and telophase I / cytokinesis.  The stage names may be used more than once. </w:t>
      </w:r>
    </w:p>
    <w:tbl>
      <w:tblPr>
        <w:tblStyle w:val="TableGrid"/>
        <w:tblW w:w="0" w:type="auto"/>
        <w:tblInd w:w="378" w:type="dxa"/>
        <w:tblLook w:val="04A0" w:firstRow="1" w:lastRow="0" w:firstColumn="1" w:lastColumn="0" w:noHBand="0" w:noVBand="1"/>
      </w:tblPr>
      <w:tblGrid>
        <w:gridCol w:w="900"/>
        <w:gridCol w:w="6066"/>
        <w:gridCol w:w="3024"/>
      </w:tblGrid>
      <w:tr w:rsidR="00EF1F79" w:rsidRPr="00EF1F79" w:rsidTr="009C0DD8">
        <w:tc>
          <w:tcPr>
            <w:tcW w:w="900" w:type="dxa"/>
          </w:tcPr>
          <w:p w:rsidR="00EF1F79" w:rsidRPr="00EF1F79" w:rsidRDefault="00EF1F79" w:rsidP="009C0DD8">
            <w:pPr>
              <w:jc w:val="center"/>
              <w:rPr>
                <w:rFonts w:asciiTheme="minorHAnsi" w:hAnsiTheme="minorHAnsi" w:cstheme="minorHAnsi"/>
                <w:b/>
                <w:sz w:val="20"/>
                <w:szCs w:val="20"/>
              </w:rPr>
            </w:pPr>
            <w:r w:rsidRPr="00EF1F79">
              <w:rPr>
                <w:rFonts w:asciiTheme="minorHAnsi" w:hAnsiTheme="minorHAnsi" w:cstheme="minorHAnsi"/>
                <w:b/>
                <w:sz w:val="20"/>
                <w:szCs w:val="20"/>
              </w:rPr>
              <w:t>#</w:t>
            </w:r>
          </w:p>
        </w:tc>
        <w:tc>
          <w:tcPr>
            <w:tcW w:w="6066" w:type="dxa"/>
          </w:tcPr>
          <w:p w:rsidR="00EF1F79" w:rsidRPr="00EF1F79" w:rsidRDefault="00EF1F79" w:rsidP="009C0DD8">
            <w:pPr>
              <w:jc w:val="center"/>
              <w:rPr>
                <w:rFonts w:asciiTheme="minorHAnsi" w:hAnsiTheme="minorHAnsi" w:cstheme="minorHAnsi"/>
                <w:b/>
                <w:sz w:val="20"/>
                <w:szCs w:val="20"/>
              </w:rPr>
            </w:pPr>
            <w:r w:rsidRPr="00EF1F79">
              <w:rPr>
                <w:rFonts w:asciiTheme="minorHAnsi" w:hAnsiTheme="minorHAnsi" w:cstheme="minorHAnsi"/>
                <w:b/>
                <w:sz w:val="20"/>
                <w:szCs w:val="20"/>
              </w:rPr>
              <w:t>Description</w:t>
            </w:r>
          </w:p>
        </w:tc>
        <w:tc>
          <w:tcPr>
            <w:tcW w:w="3024" w:type="dxa"/>
          </w:tcPr>
          <w:p w:rsidR="00EF1F79" w:rsidRPr="00EF1F79" w:rsidRDefault="00EF1F79" w:rsidP="009C0DD8">
            <w:pPr>
              <w:jc w:val="center"/>
              <w:rPr>
                <w:rFonts w:asciiTheme="minorHAnsi" w:hAnsiTheme="minorHAnsi" w:cstheme="minorHAnsi"/>
                <w:b/>
                <w:sz w:val="20"/>
                <w:szCs w:val="20"/>
              </w:rPr>
            </w:pPr>
            <w:r w:rsidRPr="00EF1F79">
              <w:rPr>
                <w:rFonts w:asciiTheme="minorHAnsi" w:hAnsiTheme="minorHAnsi" w:cstheme="minorHAnsi"/>
                <w:b/>
                <w:sz w:val="20"/>
                <w:szCs w:val="20"/>
              </w:rPr>
              <w:t>Stage Name</w:t>
            </w:r>
          </w:p>
        </w:tc>
      </w:tr>
      <w:tr w:rsidR="00EF1F79" w:rsidRPr="00EF1F79" w:rsidTr="009C0DD8">
        <w:tc>
          <w:tcPr>
            <w:tcW w:w="900"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1</w:t>
            </w:r>
          </w:p>
        </w:tc>
        <w:tc>
          <w:tcPr>
            <w:tcW w:w="6066"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Pairs of homologous chromosomes separate and travel to opposite ends of the dividing cell</w:t>
            </w:r>
          </w:p>
        </w:tc>
        <w:tc>
          <w:tcPr>
            <w:tcW w:w="3024" w:type="dxa"/>
          </w:tcPr>
          <w:p w:rsidR="00EF1F79" w:rsidRPr="00EF1F79" w:rsidRDefault="00EF1F79" w:rsidP="009C0DD8">
            <w:pPr>
              <w:rPr>
                <w:rFonts w:asciiTheme="minorHAnsi" w:hAnsiTheme="minorHAnsi" w:cstheme="minorHAnsi"/>
                <w:sz w:val="20"/>
                <w:szCs w:val="20"/>
              </w:rPr>
            </w:pPr>
          </w:p>
        </w:tc>
      </w:tr>
      <w:tr w:rsidR="00EF1F79" w:rsidRPr="00EF1F79" w:rsidTr="009C0DD8">
        <w:tc>
          <w:tcPr>
            <w:tcW w:w="900"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2</w:t>
            </w:r>
          </w:p>
        </w:tc>
        <w:tc>
          <w:tcPr>
            <w:tcW w:w="6066"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Pairs of homologous chromosomes come together and exchange segments of DNA</w:t>
            </w:r>
            <w:r w:rsidR="00455320">
              <w:rPr>
                <w:rFonts w:asciiTheme="minorHAnsi" w:hAnsiTheme="minorHAnsi" w:cstheme="minorHAnsi"/>
                <w:sz w:val="20"/>
                <w:szCs w:val="20"/>
              </w:rPr>
              <w:t xml:space="preserve"> (CROSSING OVER)</w:t>
            </w:r>
          </w:p>
        </w:tc>
        <w:tc>
          <w:tcPr>
            <w:tcW w:w="3024" w:type="dxa"/>
          </w:tcPr>
          <w:p w:rsidR="00EF1F79" w:rsidRPr="00EF1F79" w:rsidRDefault="00EF1F79" w:rsidP="009C0DD8">
            <w:pPr>
              <w:rPr>
                <w:rFonts w:asciiTheme="minorHAnsi" w:hAnsiTheme="minorHAnsi" w:cstheme="minorHAnsi"/>
                <w:sz w:val="20"/>
                <w:szCs w:val="20"/>
              </w:rPr>
            </w:pPr>
          </w:p>
        </w:tc>
      </w:tr>
      <w:tr w:rsidR="00EF1F79" w:rsidRPr="00EF1F79" w:rsidTr="009C0DD8">
        <w:tc>
          <w:tcPr>
            <w:tcW w:w="900"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3</w:t>
            </w:r>
          </w:p>
        </w:tc>
        <w:tc>
          <w:tcPr>
            <w:tcW w:w="6066"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The nuclear membrane and nucleoli reform around the chromosomes in the two daughter cells</w:t>
            </w:r>
          </w:p>
        </w:tc>
        <w:tc>
          <w:tcPr>
            <w:tcW w:w="3024" w:type="dxa"/>
          </w:tcPr>
          <w:p w:rsidR="00EF1F79" w:rsidRPr="00EF1F79" w:rsidRDefault="00EF1F79" w:rsidP="009C0DD8">
            <w:pPr>
              <w:rPr>
                <w:rFonts w:asciiTheme="minorHAnsi" w:hAnsiTheme="minorHAnsi" w:cstheme="minorHAnsi"/>
                <w:sz w:val="20"/>
                <w:szCs w:val="20"/>
              </w:rPr>
            </w:pPr>
          </w:p>
        </w:tc>
      </w:tr>
      <w:tr w:rsidR="00EF1F79" w:rsidRPr="00EF1F79" w:rsidTr="009C0DD8">
        <w:tc>
          <w:tcPr>
            <w:tcW w:w="900"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4</w:t>
            </w:r>
          </w:p>
        </w:tc>
        <w:tc>
          <w:tcPr>
            <w:tcW w:w="6066"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 xml:space="preserve">The fibers of the mitotic spindle push the pairs of homologous chromosomes to the center of the dividing cell.   </w:t>
            </w:r>
          </w:p>
        </w:tc>
        <w:tc>
          <w:tcPr>
            <w:tcW w:w="3024" w:type="dxa"/>
          </w:tcPr>
          <w:p w:rsidR="00EF1F79" w:rsidRPr="00EF1F79" w:rsidRDefault="00EF1F79" w:rsidP="009C0DD8">
            <w:pPr>
              <w:rPr>
                <w:rFonts w:asciiTheme="minorHAnsi" w:hAnsiTheme="minorHAnsi" w:cstheme="minorHAnsi"/>
                <w:sz w:val="20"/>
                <w:szCs w:val="20"/>
              </w:rPr>
            </w:pPr>
          </w:p>
        </w:tc>
      </w:tr>
      <w:tr w:rsidR="00EF1F79" w:rsidRPr="00EF1F79" w:rsidTr="009C0DD8">
        <w:tc>
          <w:tcPr>
            <w:tcW w:w="900"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5</w:t>
            </w:r>
          </w:p>
        </w:tc>
        <w:tc>
          <w:tcPr>
            <w:tcW w:w="6066"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 xml:space="preserve">The cell membrane pinches in to divide the cytoplasm (including organelles) of the two daughter cells. </w:t>
            </w:r>
          </w:p>
        </w:tc>
        <w:tc>
          <w:tcPr>
            <w:tcW w:w="3024" w:type="dxa"/>
          </w:tcPr>
          <w:p w:rsidR="00EF1F79" w:rsidRPr="00EF1F79" w:rsidRDefault="00EF1F79" w:rsidP="009C0DD8">
            <w:pPr>
              <w:rPr>
                <w:rFonts w:asciiTheme="minorHAnsi" w:hAnsiTheme="minorHAnsi" w:cstheme="minorHAnsi"/>
                <w:sz w:val="20"/>
                <w:szCs w:val="20"/>
              </w:rPr>
            </w:pPr>
          </w:p>
        </w:tc>
      </w:tr>
      <w:tr w:rsidR="00EF1F79" w:rsidRPr="00EF1F79" w:rsidTr="009C0DD8">
        <w:tc>
          <w:tcPr>
            <w:tcW w:w="900"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6</w:t>
            </w:r>
          </w:p>
        </w:tc>
        <w:tc>
          <w:tcPr>
            <w:tcW w:w="6066"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 xml:space="preserve">The mitotic spindle is built. </w:t>
            </w:r>
          </w:p>
        </w:tc>
        <w:tc>
          <w:tcPr>
            <w:tcW w:w="3024" w:type="dxa"/>
          </w:tcPr>
          <w:p w:rsidR="00EF1F79" w:rsidRPr="00EF1F79" w:rsidRDefault="00EF1F79" w:rsidP="009C0DD8">
            <w:pPr>
              <w:rPr>
                <w:rFonts w:asciiTheme="minorHAnsi" w:hAnsiTheme="minorHAnsi" w:cstheme="minorHAnsi"/>
                <w:sz w:val="20"/>
                <w:szCs w:val="20"/>
              </w:rPr>
            </w:pPr>
          </w:p>
        </w:tc>
      </w:tr>
    </w:tbl>
    <w:p w:rsidR="00EF1F79" w:rsidRDefault="00EF1F79" w:rsidP="00EF1F79">
      <w:pPr>
        <w:spacing w:after="0"/>
        <w:rPr>
          <w:rFonts w:cstheme="minorHAnsi"/>
          <w:sz w:val="20"/>
          <w:szCs w:val="20"/>
        </w:rPr>
      </w:pPr>
      <w:r w:rsidRPr="00EF1F79">
        <w:rPr>
          <w:rFonts w:cstheme="minorHAnsi"/>
          <w:sz w:val="20"/>
          <w:szCs w:val="20"/>
        </w:rPr>
        <w:t>For each description given below, identify the stage of Meiosis II that corresponds to this description.  Your options are prophase II, metaphase II, anaphase II, and telophase II / cytokinesis.  The stage names may be used more than once.</w:t>
      </w:r>
    </w:p>
    <w:tbl>
      <w:tblPr>
        <w:tblStyle w:val="TableGrid"/>
        <w:tblW w:w="0" w:type="auto"/>
        <w:tblInd w:w="378" w:type="dxa"/>
        <w:tblLook w:val="04A0" w:firstRow="1" w:lastRow="0" w:firstColumn="1" w:lastColumn="0" w:noHBand="0" w:noVBand="1"/>
      </w:tblPr>
      <w:tblGrid>
        <w:gridCol w:w="900"/>
        <w:gridCol w:w="6066"/>
        <w:gridCol w:w="3024"/>
      </w:tblGrid>
      <w:tr w:rsidR="00EF1F79" w:rsidRPr="00EF1F79" w:rsidTr="009C0DD8">
        <w:tc>
          <w:tcPr>
            <w:tcW w:w="900" w:type="dxa"/>
          </w:tcPr>
          <w:p w:rsidR="00EF1F79" w:rsidRPr="00EF1F79" w:rsidRDefault="00EF1F79" w:rsidP="009C0DD8">
            <w:pPr>
              <w:jc w:val="center"/>
              <w:rPr>
                <w:rFonts w:asciiTheme="minorHAnsi" w:hAnsiTheme="minorHAnsi" w:cstheme="minorHAnsi"/>
                <w:b/>
                <w:sz w:val="20"/>
                <w:szCs w:val="20"/>
              </w:rPr>
            </w:pPr>
            <w:r w:rsidRPr="00EF1F79">
              <w:rPr>
                <w:rFonts w:asciiTheme="minorHAnsi" w:hAnsiTheme="minorHAnsi" w:cstheme="minorHAnsi"/>
                <w:b/>
                <w:sz w:val="20"/>
                <w:szCs w:val="20"/>
              </w:rPr>
              <w:t>#</w:t>
            </w:r>
          </w:p>
        </w:tc>
        <w:tc>
          <w:tcPr>
            <w:tcW w:w="6066" w:type="dxa"/>
          </w:tcPr>
          <w:p w:rsidR="00EF1F79" w:rsidRPr="00EF1F79" w:rsidRDefault="00EF1F79" w:rsidP="009C0DD8">
            <w:pPr>
              <w:jc w:val="center"/>
              <w:rPr>
                <w:rFonts w:asciiTheme="minorHAnsi" w:hAnsiTheme="minorHAnsi" w:cstheme="minorHAnsi"/>
                <w:b/>
                <w:sz w:val="20"/>
                <w:szCs w:val="20"/>
              </w:rPr>
            </w:pPr>
            <w:r w:rsidRPr="00EF1F79">
              <w:rPr>
                <w:rFonts w:asciiTheme="minorHAnsi" w:hAnsiTheme="minorHAnsi" w:cstheme="minorHAnsi"/>
                <w:b/>
                <w:sz w:val="20"/>
                <w:szCs w:val="20"/>
              </w:rPr>
              <w:t>Description</w:t>
            </w:r>
          </w:p>
        </w:tc>
        <w:tc>
          <w:tcPr>
            <w:tcW w:w="3024" w:type="dxa"/>
          </w:tcPr>
          <w:p w:rsidR="00EF1F79" w:rsidRPr="00EF1F79" w:rsidRDefault="00EF1F79" w:rsidP="009C0DD8">
            <w:pPr>
              <w:jc w:val="center"/>
              <w:rPr>
                <w:rFonts w:asciiTheme="minorHAnsi" w:hAnsiTheme="minorHAnsi" w:cstheme="minorHAnsi"/>
                <w:b/>
                <w:sz w:val="20"/>
                <w:szCs w:val="20"/>
              </w:rPr>
            </w:pPr>
            <w:r w:rsidRPr="00EF1F79">
              <w:rPr>
                <w:rFonts w:asciiTheme="minorHAnsi" w:hAnsiTheme="minorHAnsi" w:cstheme="minorHAnsi"/>
                <w:b/>
                <w:sz w:val="20"/>
                <w:szCs w:val="20"/>
              </w:rPr>
              <w:t>Stage Name</w:t>
            </w:r>
          </w:p>
        </w:tc>
      </w:tr>
      <w:tr w:rsidR="00EF1F79" w:rsidRPr="00EF1F79" w:rsidTr="009C0DD8">
        <w:tc>
          <w:tcPr>
            <w:tcW w:w="900" w:type="dxa"/>
          </w:tcPr>
          <w:p w:rsidR="00EF1F79" w:rsidRPr="00EF1F79" w:rsidRDefault="00EF1F79" w:rsidP="009C0DD8">
            <w:pPr>
              <w:rPr>
                <w:rFonts w:asciiTheme="minorHAnsi" w:hAnsiTheme="minorHAnsi" w:cstheme="minorHAnsi"/>
                <w:sz w:val="20"/>
                <w:szCs w:val="20"/>
              </w:rPr>
            </w:pPr>
            <w:r>
              <w:rPr>
                <w:rFonts w:asciiTheme="minorHAnsi" w:hAnsiTheme="minorHAnsi" w:cstheme="minorHAnsi"/>
                <w:sz w:val="20"/>
                <w:szCs w:val="20"/>
              </w:rPr>
              <w:t>7</w:t>
            </w:r>
          </w:p>
        </w:tc>
        <w:tc>
          <w:tcPr>
            <w:tcW w:w="6066"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 xml:space="preserve">The nuclear membrane and nucleolus break down.  </w:t>
            </w:r>
          </w:p>
        </w:tc>
        <w:tc>
          <w:tcPr>
            <w:tcW w:w="3024" w:type="dxa"/>
          </w:tcPr>
          <w:p w:rsidR="00EF1F79" w:rsidRPr="00EF1F79" w:rsidRDefault="00EF1F79" w:rsidP="009C0DD8">
            <w:pPr>
              <w:rPr>
                <w:rFonts w:asciiTheme="minorHAnsi" w:hAnsiTheme="minorHAnsi" w:cstheme="minorHAnsi"/>
                <w:sz w:val="20"/>
                <w:szCs w:val="20"/>
              </w:rPr>
            </w:pPr>
          </w:p>
        </w:tc>
      </w:tr>
      <w:tr w:rsidR="00EF1F79" w:rsidRPr="00EF1F79" w:rsidTr="009C0DD8">
        <w:tc>
          <w:tcPr>
            <w:tcW w:w="900" w:type="dxa"/>
          </w:tcPr>
          <w:p w:rsidR="00EF1F79" w:rsidRPr="00EF1F79" w:rsidRDefault="00EF1F79" w:rsidP="009C0DD8">
            <w:pPr>
              <w:rPr>
                <w:rFonts w:asciiTheme="minorHAnsi" w:hAnsiTheme="minorHAnsi" w:cstheme="minorHAnsi"/>
                <w:sz w:val="20"/>
                <w:szCs w:val="20"/>
              </w:rPr>
            </w:pPr>
            <w:r>
              <w:rPr>
                <w:rFonts w:asciiTheme="minorHAnsi" w:hAnsiTheme="minorHAnsi" w:cstheme="minorHAnsi"/>
                <w:sz w:val="20"/>
                <w:szCs w:val="20"/>
              </w:rPr>
              <w:t>8</w:t>
            </w:r>
          </w:p>
        </w:tc>
        <w:tc>
          <w:tcPr>
            <w:tcW w:w="6066"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 xml:space="preserve">The fibers of the mitotic spindle push the chromosomes to the center of the dividing cell, where they line up single file. </w:t>
            </w:r>
          </w:p>
        </w:tc>
        <w:tc>
          <w:tcPr>
            <w:tcW w:w="3024" w:type="dxa"/>
          </w:tcPr>
          <w:p w:rsidR="00EF1F79" w:rsidRPr="00EF1F79" w:rsidRDefault="00EF1F79" w:rsidP="009C0DD8">
            <w:pPr>
              <w:rPr>
                <w:rFonts w:asciiTheme="minorHAnsi" w:hAnsiTheme="minorHAnsi" w:cstheme="minorHAnsi"/>
                <w:sz w:val="20"/>
                <w:szCs w:val="20"/>
              </w:rPr>
            </w:pPr>
          </w:p>
        </w:tc>
      </w:tr>
      <w:tr w:rsidR="00EF1F79" w:rsidRPr="00EF1F79" w:rsidTr="009C0DD8">
        <w:tc>
          <w:tcPr>
            <w:tcW w:w="900" w:type="dxa"/>
          </w:tcPr>
          <w:p w:rsidR="00EF1F79" w:rsidRPr="00EF1F79" w:rsidRDefault="00EF1F79" w:rsidP="009C0DD8">
            <w:pPr>
              <w:rPr>
                <w:rFonts w:asciiTheme="minorHAnsi" w:hAnsiTheme="minorHAnsi" w:cstheme="minorHAnsi"/>
                <w:sz w:val="20"/>
                <w:szCs w:val="20"/>
              </w:rPr>
            </w:pPr>
            <w:r>
              <w:rPr>
                <w:rFonts w:asciiTheme="minorHAnsi" w:hAnsiTheme="minorHAnsi" w:cstheme="minorHAnsi"/>
                <w:sz w:val="20"/>
                <w:szCs w:val="20"/>
              </w:rPr>
              <w:t>9</w:t>
            </w:r>
          </w:p>
        </w:tc>
        <w:tc>
          <w:tcPr>
            <w:tcW w:w="6066"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The mitotic spindle breaks down.</w:t>
            </w:r>
          </w:p>
        </w:tc>
        <w:tc>
          <w:tcPr>
            <w:tcW w:w="3024" w:type="dxa"/>
          </w:tcPr>
          <w:p w:rsidR="00EF1F79" w:rsidRPr="00EF1F79" w:rsidRDefault="00EF1F79" w:rsidP="009C0DD8">
            <w:pPr>
              <w:rPr>
                <w:rFonts w:asciiTheme="minorHAnsi" w:hAnsiTheme="minorHAnsi" w:cstheme="minorHAnsi"/>
                <w:sz w:val="20"/>
                <w:szCs w:val="20"/>
              </w:rPr>
            </w:pPr>
          </w:p>
        </w:tc>
      </w:tr>
      <w:tr w:rsidR="00EF1F79" w:rsidRPr="00EF1F79" w:rsidTr="009C0DD8">
        <w:tc>
          <w:tcPr>
            <w:tcW w:w="900"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1</w:t>
            </w:r>
            <w:r>
              <w:rPr>
                <w:rFonts w:asciiTheme="minorHAnsi" w:hAnsiTheme="minorHAnsi" w:cstheme="minorHAnsi"/>
                <w:sz w:val="20"/>
                <w:szCs w:val="20"/>
              </w:rPr>
              <w:t>0</w:t>
            </w:r>
          </w:p>
        </w:tc>
        <w:tc>
          <w:tcPr>
            <w:tcW w:w="6066"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 xml:space="preserve">Pairs of chromatids separate and the daughter chromosomes move to opposite ends of the dividing cell. </w:t>
            </w:r>
          </w:p>
        </w:tc>
        <w:tc>
          <w:tcPr>
            <w:tcW w:w="3024" w:type="dxa"/>
          </w:tcPr>
          <w:p w:rsidR="00EF1F79" w:rsidRPr="00EF1F79" w:rsidRDefault="00EF1F79" w:rsidP="009C0DD8">
            <w:pPr>
              <w:rPr>
                <w:rFonts w:asciiTheme="minorHAnsi" w:hAnsiTheme="minorHAnsi" w:cstheme="minorHAnsi"/>
                <w:sz w:val="20"/>
                <w:szCs w:val="20"/>
              </w:rPr>
            </w:pPr>
          </w:p>
        </w:tc>
      </w:tr>
      <w:tr w:rsidR="00EF1F79" w:rsidRPr="00EF1F79" w:rsidTr="009C0DD8">
        <w:tc>
          <w:tcPr>
            <w:tcW w:w="900"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1</w:t>
            </w:r>
            <w:r>
              <w:rPr>
                <w:rFonts w:asciiTheme="minorHAnsi" w:hAnsiTheme="minorHAnsi" w:cstheme="minorHAnsi"/>
                <w:sz w:val="20"/>
                <w:szCs w:val="20"/>
              </w:rPr>
              <w:t>1</w:t>
            </w:r>
          </w:p>
        </w:tc>
        <w:tc>
          <w:tcPr>
            <w:tcW w:w="6066" w:type="dxa"/>
          </w:tcPr>
          <w:p w:rsidR="00EF1F79" w:rsidRPr="00EF1F79" w:rsidRDefault="00EF1F79" w:rsidP="009C0DD8">
            <w:pPr>
              <w:rPr>
                <w:rFonts w:asciiTheme="minorHAnsi" w:hAnsiTheme="minorHAnsi" w:cstheme="minorHAnsi"/>
                <w:sz w:val="20"/>
                <w:szCs w:val="20"/>
              </w:rPr>
            </w:pPr>
            <w:r w:rsidRPr="00EF1F79">
              <w:rPr>
                <w:rFonts w:asciiTheme="minorHAnsi" w:hAnsiTheme="minorHAnsi" w:cstheme="minorHAnsi"/>
                <w:sz w:val="20"/>
                <w:szCs w:val="20"/>
              </w:rPr>
              <w:t xml:space="preserve">Daughter chromosomes uncoil into chromatin. </w:t>
            </w:r>
          </w:p>
        </w:tc>
        <w:tc>
          <w:tcPr>
            <w:tcW w:w="3024" w:type="dxa"/>
          </w:tcPr>
          <w:p w:rsidR="00EF1F79" w:rsidRPr="00EF1F79" w:rsidRDefault="00EF1F79" w:rsidP="009C0DD8">
            <w:pPr>
              <w:rPr>
                <w:rFonts w:asciiTheme="minorHAnsi" w:hAnsiTheme="minorHAnsi" w:cstheme="minorHAnsi"/>
                <w:sz w:val="20"/>
                <w:szCs w:val="20"/>
              </w:rPr>
            </w:pPr>
          </w:p>
        </w:tc>
      </w:tr>
    </w:tbl>
    <w:tbl>
      <w:tblPr>
        <w:tblStyle w:val="TableGrid"/>
        <w:tblpPr w:leftFromText="180" w:rightFromText="180" w:vertAnchor="text" w:horzAnchor="page" w:tblpX="6436" w:tblpY="445"/>
        <w:tblW w:w="0" w:type="auto"/>
        <w:tblInd w:w="0" w:type="dxa"/>
        <w:tblLook w:val="04A0" w:firstRow="1" w:lastRow="0" w:firstColumn="1" w:lastColumn="0" w:noHBand="0" w:noVBand="1"/>
      </w:tblPr>
      <w:tblGrid>
        <w:gridCol w:w="419"/>
        <w:gridCol w:w="3716"/>
        <w:gridCol w:w="1260"/>
      </w:tblGrid>
      <w:tr w:rsidR="00EF1F79" w:rsidRPr="00EF1F79" w:rsidTr="00EF1F79">
        <w:trPr>
          <w:trHeight w:val="241"/>
        </w:trPr>
        <w:tc>
          <w:tcPr>
            <w:tcW w:w="419" w:type="dxa"/>
          </w:tcPr>
          <w:p w:rsidR="00EF1F79" w:rsidRPr="00EF1F79" w:rsidRDefault="00EF1F79" w:rsidP="00EF1F79">
            <w:pPr>
              <w:jc w:val="center"/>
              <w:rPr>
                <w:rFonts w:asciiTheme="minorHAnsi" w:hAnsiTheme="minorHAnsi" w:cstheme="minorHAnsi"/>
                <w:b/>
                <w:sz w:val="20"/>
                <w:szCs w:val="20"/>
              </w:rPr>
            </w:pPr>
            <w:r w:rsidRPr="00EF1F79">
              <w:rPr>
                <w:rFonts w:asciiTheme="minorHAnsi" w:hAnsiTheme="minorHAnsi" w:cstheme="minorHAnsi"/>
                <w:b/>
                <w:sz w:val="20"/>
                <w:szCs w:val="20"/>
              </w:rPr>
              <w:t>#</w:t>
            </w:r>
          </w:p>
        </w:tc>
        <w:tc>
          <w:tcPr>
            <w:tcW w:w="3716" w:type="dxa"/>
          </w:tcPr>
          <w:p w:rsidR="00EF1F79" w:rsidRPr="00EF1F79" w:rsidRDefault="00EF1F79" w:rsidP="00EF1F79">
            <w:pPr>
              <w:jc w:val="center"/>
              <w:rPr>
                <w:rFonts w:asciiTheme="minorHAnsi" w:hAnsiTheme="minorHAnsi" w:cstheme="minorHAnsi"/>
                <w:b/>
                <w:sz w:val="20"/>
                <w:szCs w:val="20"/>
              </w:rPr>
            </w:pPr>
            <w:r w:rsidRPr="00EF1F79">
              <w:rPr>
                <w:rFonts w:asciiTheme="minorHAnsi" w:hAnsiTheme="minorHAnsi" w:cstheme="minorHAnsi"/>
                <w:b/>
                <w:sz w:val="20"/>
                <w:szCs w:val="20"/>
              </w:rPr>
              <w:t>Image</w:t>
            </w:r>
          </w:p>
        </w:tc>
        <w:tc>
          <w:tcPr>
            <w:tcW w:w="1260" w:type="dxa"/>
          </w:tcPr>
          <w:p w:rsidR="00EF1F79" w:rsidRPr="00EF1F79" w:rsidRDefault="00EF1F79" w:rsidP="00EF1F79">
            <w:pPr>
              <w:jc w:val="center"/>
              <w:rPr>
                <w:rFonts w:asciiTheme="minorHAnsi" w:hAnsiTheme="minorHAnsi" w:cstheme="minorHAnsi"/>
                <w:b/>
                <w:sz w:val="20"/>
                <w:szCs w:val="20"/>
              </w:rPr>
            </w:pPr>
            <w:r w:rsidRPr="00EF1F79">
              <w:rPr>
                <w:rFonts w:asciiTheme="minorHAnsi" w:hAnsiTheme="minorHAnsi" w:cstheme="minorHAnsi"/>
                <w:b/>
                <w:sz w:val="20"/>
                <w:szCs w:val="20"/>
              </w:rPr>
              <w:t>Stage Name</w:t>
            </w:r>
          </w:p>
        </w:tc>
      </w:tr>
      <w:tr w:rsidR="00EF1F79" w:rsidRPr="00EF1F79" w:rsidTr="00EF1F79">
        <w:trPr>
          <w:trHeight w:val="1205"/>
        </w:trPr>
        <w:tc>
          <w:tcPr>
            <w:tcW w:w="419" w:type="dxa"/>
          </w:tcPr>
          <w:p w:rsidR="00EF1F79" w:rsidRPr="00EF1F79" w:rsidRDefault="00EF1F79" w:rsidP="00EF1F79">
            <w:pPr>
              <w:rPr>
                <w:rFonts w:asciiTheme="minorHAnsi" w:hAnsiTheme="minorHAnsi" w:cstheme="minorHAnsi"/>
                <w:sz w:val="20"/>
                <w:szCs w:val="20"/>
              </w:rPr>
            </w:pPr>
            <w:r w:rsidRPr="00EF1F79">
              <w:rPr>
                <w:rFonts w:asciiTheme="minorHAnsi" w:hAnsiTheme="minorHAnsi" w:cstheme="minorHAnsi"/>
                <w:sz w:val="20"/>
                <w:szCs w:val="20"/>
              </w:rPr>
              <w:t>16</w:t>
            </w:r>
          </w:p>
        </w:tc>
        <w:tc>
          <w:tcPr>
            <w:tcW w:w="3716" w:type="dxa"/>
          </w:tcPr>
          <w:p w:rsidR="00EF1F79" w:rsidRPr="00EF1F79" w:rsidRDefault="00EF1F79" w:rsidP="00EF1F79">
            <w:pPr>
              <w:jc w:val="center"/>
              <w:rPr>
                <w:rFonts w:asciiTheme="minorHAnsi" w:hAnsiTheme="minorHAnsi" w:cstheme="minorHAnsi"/>
                <w:sz w:val="20"/>
                <w:szCs w:val="20"/>
              </w:rPr>
            </w:pPr>
            <w:r w:rsidRPr="00EF1F79">
              <w:rPr>
                <w:rFonts w:cstheme="minorHAnsi"/>
                <w:noProof/>
              </w:rPr>
              <w:drawing>
                <wp:inline distT="0" distB="0" distL="0" distR="0" wp14:anchorId="4A18D9DB" wp14:editId="366A7BC1">
                  <wp:extent cx="941070" cy="1224006"/>
                  <wp:effectExtent l="0" t="7938" r="3493" b="3492"/>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rot="16200000">
                            <a:off x="0" y="0"/>
                            <a:ext cx="945187" cy="1229361"/>
                          </a:xfrm>
                          <a:prstGeom prst="rect">
                            <a:avLst/>
                          </a:prstGeom>
                        </pic:spPr>
                      </pic:pic>
                    </a:graphicData>
                  </a:graphic>
                </wp:inline>
              </w:drawing>
            </w:r>
          </w:p>
        </w:tc>
        <w:tc>
          <w:tcPr>
            <w:tcW w:w="1260" w:type="dxa"/>
          </w:tcPr>
          <w:p w:rsidR="00EF1F79" w:rsidRPr="00EF1F79" w:rsidRDefault="00EF1F79" w:rsidP="00EF1F79">
            <w:pPr>
              <w:rPr>
                <w:rFonts w:asciiTheme="minorHAnsi" w:hAnsiTheme="minorHAnsi" w:cstheme="minorHAnsi"/>
                <w:sz w:val="20"/>
                <w:szCs w:val="20"/>
              </w:rPr>
            </w:pPr>
          </w:p>
        </w:tc>
      </w:tr>
      <w:tr w:rsidR="00EF1F79" w:rsidRPr="00EF1F79" w:rsidTr="00EF1F79">
        <w:trPr>
          <w:trHeight w:val="962"/>
        </w:trPr>
        <w:tc>
          <w:tcPr>
            <w:tcW w:w="419" w:type="dxa"/>
          </w:tcPr>
          <w:p w:rsidR="00EF1F79" w:rsidRPr="00EF1F79" w:rsidRDefault="00EF1F79" w:rsidP="00EF1F79">
            <w:pPr>
              <w:rPr>
                <w:rFonts w:asciiTheme="minorHAnsi" w:hAnsiTheme="minorHAnsi" w:cstheme="minorHAnsi"/>
                <w:sz w:val="20"/>
                <w:szCs w:val="20"/>
              </w:rPr>
            </w:pPr>
            <w:r w:rsidRPr="00EF1F79">
              <w:rPr>
                <w:rFonts w:asciiTheme="minorHAnsi" w:hAnsiTheme="minorHAnsi" w:cstheme="minorHAnsi"/>
                <w:sz w:val="20"/>
                <w:szCs w:val="20"/>
              </w:rPr>
              <w:t>17</w:t>
            </w:r>
          </w:p>
        </w:tc>
        <w:tc>
          <w:tcPr>
            <w:tcW w:w="3716" w:type="dxa"/>
          </w:tcPr>
          <w:p w:rsidR="00EF1F79" w:rsidRPr="00EF1F79" w:rsidRDefault="00EF1F79" w:rsidP="00EF1F79">
            <w:pPr>
              <w:jc w:val="center"/>
              <w:rPr>
                <w:rFonts w:asciiTheme="minorHAnsi" w:hAnsiTheme="minorHAnsi" w:cstheme="minorHAnsi"/>
                <w:sz w:val="20"/>
                <w:szCs w:val="20"/>
              </w:rPr>
            </w:pPr>
            <w:r w:rsidRPr="00EF1F79">
              <w:rPr>
                <w:rFonts w:cstheme="minorHAnsi"/>
                <w:noProof/>
              </w:rPr>
              <w:drawing>
                <wp:inline distT="0" distB="0" distL="0" distR="0" wp14:anchorId="2E1A62BF" wp14:editId="454B05BD">
                  <wp:extent cx="782955" cy="1224144"/>
                  <wp:effectExtent l="8255"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rot="16200000">
                            <a:off x="0" y="0"/>
                            <a:ext cx="786477" cy="1229650"/>
                          </a:xfrm>
                          <a:prstGeom prst="rect">
                            <a:avLst/>
                          </a:prstGeom>
                        </pic:spPr>
                      </pic:pic>
                    </a:graphicData>
                  </a:graphic>
                </wp:inline>
              </w:drawing>
            </w:r>
          </w:p>
        </w:tc>
        <w:tc>
          <w:tcPr>
            <w:tcW w:w="1260" w:type="dxa"/>
          </w:tcPr>
          <w:p w:rsidR="00EF1F79" w:rsidRPr="00EF1F79" w:rsidRDefault="00EF1F79" w:rsidP="00EF1F79">
            <w:pPr>
              <w:rPr>
                <w:rFonts w:asciiTheme="minorHAnsi" w:hAnsiTheme="minorHAnsi" w:cstheme="minorHAnsi"/>
                <w:sz w:val="20"/>
                <w:szCs w:val="20"/>
              </w:rPr>
            </w:pPr>
          </w:p>
        </w:tc>
      </w:tr>
      <w:tr w:rsidR="00EF1F79" w:rsidRPr="00EF1F79" w:rsidTr="00EF1F79">
        <w:trPr>
          <w:trHeight w:val="1070"/>
        </w:trPr>
        <w:tc>
          <w:tcPr>
            <w:tcW w:w="419" w:type="dxa"/>
          </w:tcPr>
          <w:p w:rsidR="00EF1F79" w:rsidRPr="00EF1F79" w:rsidRDefault="00EF1F79" w:rsidP="00EF1F79">
            <w:pPr>
              <w:rPr>
                <w:rFonts w:asciiTheme="minorHAnsi" w:hAnsiTheme="minorHAnsi" w:cstheme="minorHAnsi"/>
                <w:sz w:val="20"/>
                <w:szCs w:val="20"/>
              </w:rPr>
            </w:pPr>
            <w:r w:rsidRPr="00EF1F79">
              <w:rPr>
                <w:rFonts w:asciiTheme="minorHAnsi" w:hAnsiTheme="minorHAnsi" w:cstheme="minorHAnsi"/>
                <w:sz w:val="20"/>
                <w:szCs w:val="20"/>
              </w:rPr>
              <w:t>18</w:t>
            </w:r>
          </w:p>
        </w:tc>
        <w:tc>
          <w:tcPr>
            <w:tcW w:w="3716" w:type="dxa"/>
          </w:tcPr>
          <w:p w:rsidR="00EF1F79" w:rsidRPr="00EF1F79" w:rsidRDefault="00EF1F79" w:rsidP="00EF1F79">
            <w:pPr>
              <w:jc w:val="center"/>
              <w:rPr>
                <w:rFonts w:asciiTheme="minorHAnsi" w:hAnsiTheme="minorHAnsi" w:cstheme="minorHAnsi"/>
                <w:sz w:val="20"/>
                <w:szCs w:val="20"/>
              </w:rPr>
            </w:pPr>
            <w:r w:rsidRPr="00EF1F79">
              <w:rPr>
                <w:rFonts w:cstheme="minorHAnsi"/>
                <w:noProof/>
              </w:rPr>
              <w:drawing>
                <wp:inline distT="0" distB="0" distL="0" distR="0" wp14:anchorId="6A280105" wp14:editId="1BBC0319">
                  <wp:extent cx="2199057" cy="644276"/>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40003" cy="656272"/>
                          </a:xfrm>
                          <a:prstGeom prst="rect">
                            <a:avLst/>
                          </a:prstGeom>
                        </pic:spPr>
                      </pic:pic>
                    </a:graphicData>
                  </a:graphic>
                </wp:inline>
              </w:drawing>
            </w:r>
          </w:p>
        </w:tc>
        <w:tc>
          <w:tcPr>
            <w:tcW w:w="1260" w:type="dxa"/>
          </w:tcPr>
          <w:p w:rsidR="00EF1F79" w:rsidRPr="00EF1F79" w:rsidRDefault="00EF1F79" w:rsidP="00EF1F79">
            <w:pPr>
              <w:rPr>
                <w:rFonts w:asciiTheme="minorHAnsi" w:hAnsiTheme="minorHAnsi" w:cstheme="minorHAnsi"/>
                <w:sz w:val="20"/>
                <w:szCs w:val="20"/>
              </w:rPr>
            </w:pPr>
          </w:p>
        </w:tc>
      </w:tr>
      <w:tr w:rsidR="00EF1F79" w:rsidRPr="00EF1F79" w:rsidTr="00EF1F79">
        <w:trPr>
          <w:trHeight w:val="1547"/>
        </w:trPr>
        <w:tc>
          <w:tcPr>
            <w:tcW w:w="419" w:type="dxa"/>
          </w:tcPr>
          <w:p w:rsidR="00EF1F79" w:rsidRPr="00EF1F79" w:rsidRDefault="00EF1F79" w:rsidP="00EF1F79">
            <w:pPr>
              <w:rPr>
                <w:rFonts w:asciiTheme="minorHAnsi" w:hAnsiTheme="minorHAnsi" w:cstheme="minorHAnsi"/>
                <w:sz w:val="20"/>
                <w:szCs w:val="20"/>
              </w:rPr>
            </w:pPr>
            <w:r w:rsidRPr="00EF1F79">
              <w:rPr>
                <w:rFonts w:asciiTheme="minorHAnsi" w:hAnsiTheme="minorHAnsi" w:cstheme="minorHAnsi"/>
                <w:sz w:val="20"/>
                <w:szCs w:val="20"/>
              </w:rPr>
              <w:t>19</w:t>
            </w:r>
          </w:p>
        </w:tc>
        <w:tc>
          <w:tcPr>
            <w:tcW w:w="3716" w:type="dxa"/>
          </w:tcPr>
          <w:p w:rsidR="00EF1F79" w:rsidRPr="00EF1F79" w:rsidRDefault="00EF1F79" w:rsidP="00EF1F79">
            <w:pPr>
              <w:jc w:val="center"/>
              <w:rPr>
                <w:rFonts w:asciiTheme="minorHAnsi" w:hAnsiTheme="minorHAnsi" w:cstheme="minorHAnsi"/>
                <w:sz w:val="20"/>
                <w:szCs w:val="20"/>
              </w:rPr>
            </w:pPr>
            <w:r w:rsidRPr="00EF1F79">
              <w:rPr>
                <w:rFonts w:cstheme="minorHAnsi"/>
                <w:noProof/>
              </w:rPr>
              <w:drawing>
                <wp:inline distT="0" distB="0" distL="0" distR="0" wp14:anchorId="16CF873D" wp14:editId="3283E8A2">
                  <wp:extent cx="1057275" cy="1506444"/>
                  <wp:effectExtent l="4128"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rot="16200000">
                            <a:off x="0" y="0"/>
                            <a:ext cx="1059902" cy="1510187"/>
                          </a:xfrm>
                          <a:prstGeom prst="rect">
                            <a:avLst/>
                          </a:prstGeom>
                        </pic:spPr>
                      </pic:pic>
                    </a:graphicData>
                  </a:graphic>
                </wp:inline>
              </w:drawing>
            </w:r>
          </w:p>
        </w:tc>
        <w:tc>
          <w:tcPr>
            <w:tcW w:w="1260" w:type="dxa"/>
          </w:tcPr>
          <w:p w:rsidR="00EF1F79" w:rsidRPr="00EF1F79" w:rsidRDefault="00EF1F79" w:rsidP="00EF1F79">
            <w:pPr>
              <w:rPr>
                <w:rFonts w:asciiTheme="minorHAnsi" w:hAnsiTheme="minorHAnsi" w:cstheme="minorHAnsi"/>
                <w:sz w:val="20"/>
                <w:szCs w:val="20"/>
              </w:rPr>
            </w:pPr>
          </w:p>
        </w:tc>
      </w:tr>
    </w:tbl>
    <w:p w:rsidR="00EF1F79" w:rsidRPr="00EF1F79" w:rsidRDefault="00EF1F79" w:rsidP="00EF1F79">
      <w:pPr>
        <w:spacing w:after="0"/>
        <w:rPr>
          <w:rFonts w:cstheme="minorHAnsi"/>
          <w:sz w:val="20"/>
          <w:szCs w:val="20"/>
        </w:rPr>
      </w:pPr>
      <w:r w:rsidRPr="00EF1F79">
        <w:rPr>
          <w:rFonts w:cstheme="minorHAnsi"/>
          <w:sz w:val="20"/>
          <w:szCs w:val="20"/>
        </w:rPr>
        <w:t>For each image given below, identify the stage of Meiosis that corresponds to this image</w:t>
      </w:r>
      <w:r>
        <w:rPr>
          <w:rFonts w:cstheme="minorHAnsi"/>
          <w:sz w:val="20"/>
          <w:szCs w:val="20"/>
        </w:rPr>
        <w:t>.</w:t>
      </w:r>
    </w:p>
    <w:tbl>
      <w:tblPr>
        <w:tblStyle w:val="TableGrid"/>
        <w:tblpPr w:leftFromText="180" w:rightFromText="180" w:vertAnchor="text" w:horzAnchor="margin" w:tblpY="195"/>
        <w:tblW w:w="0" w:type="auto"/>
        <w:tblInd w:w="0" w:type="dxa"/>
        <w:tblLook w:val="04A0" w:firstRow="1" w:lastRow="0" w:firstColumn="1" w:lastColumn="0" w:noHBand="0" w:noVBand="1"/>
      </w:tblPr>
      <w:tblGrid>
        <w:gridCol w:w="580"/>
        <w:gridCol w:w="2868"/>
        <w:gridCol w:w="1683"/>
      </w:tblGrid>
      <w:tr w:rsidR="00EF1F79" w:rsidRPr="00EF1F79" w:rsidTr="00EF1F79">
        <w:trPr>
          <w:trHeight w:val="235"/>
        </w:trPr>
        <w:tc>
          <w:tcPr>
            <w:tcW w:w="580" w:type="dxa"/>
          </w:tcPr>
          <w:p w:rsidR="00EF1F79" w:rsidRPr="00EF1F79" w:rsidRDefault="00EF1F79" w:rsidP="00EF1F79">
            <w:pPr>
              <w:jc w:val="center"/>
              <w:rPr>
                <w:rFonts w:asciiTheme="minorHAnsi" w:hAnsiTheme="minorHAnsi" w:cstheme="minorHAnsi"/>
                <w:b/>
                <w:sz w:val="20"/>
                <w:szCs w:val="20"/>
              </w:rPr>
            </w:pPr>
            <w:r w:rsidRPr="00EF1F79">
              <w:rPr>
                <w:rFonts w:asciiTheme="minorHAnsi" w:hAnsiTheme="minorHAnsi" w:cstheme="minorHAnsi"/>
                <w:b/>
                <w:sz w:val="20"/>
                <w:szCs w:val="20"/>
              </w:rPr>
              <w:t>#</w:t>
            </w:r>
          </w:p>
        </w:tc>
        <w:tc>
          <w:tcPr>
            <w:tcW w:w="2868" w:type="dxa"/>
          </w:tcPr>
          <w:p w:rsidR="00EF1F79" w:rsidRPr="00EF1F79" w:rsidRDefault="00EF1F79" w:rsidP="00EF1F79">
            <w:pPr>
              <w:jc w:val="center"/>
              <w:rPr>
                <w:rFonts w:asciiTheme="minorHAnsi" w:hAnsiTheme="minorHAnsi" w:cstheme="minorHAnsi"/>
                <w:b/>
                <w:sz w:val="20"/>
                <w:szCs w:val="20"/>
              </w:rPr>
            </w:pPr>
            <w:r w:rsidRPr="00EF1F79">
              <w:rPr>
                <w:rFonts w:asciiTheme="minorHAnsi" w:hAnsiTheme="minorHAnsi" w:cstheme="minorHAnsi"/>
                <w:b/>
                <w:sz w:val="20"/>
                <w:szCs w:val="20"/>
              </w:rPr>
              <w:t>Image</w:t>
            </w:r>
          </w:p>
        </w:tc>
        <w:tc>
          <w:tcPr>
            <w:tcW w:w="1683" w:type="dxa"/>
          </w:tcPr>
          <w:p w:rsidR="00EF1F79" w:rsidRPr="00EF1F79" w:rsidRDefault="00EF1F79" w:rsidP="00EF1F79">
            <w:pPr>
              <w:jc w:val="center"/>
              <w:rPr>
                <w:rFonts w:asciiTheme="minorHAnsi" w:hAnsiTheme="minorHAnsi" w:cstheme="minorHAnsi"/>
                <w:b/>
                <w:sz w:val="20"/>
                <w:szCs w:val="20"/>
              </w:rPr>
            </w:pPr>
            <w:r w:rsidRPr="00EF1F79">
              <w:rPr>
                <w:rFonts w:asciiTheme="minorHAnsi" w:hAnsiTheme="minorHAnsi" w:cstheme="minorHAnsi"/>
                <w:b/>
                <w:sz w:val="20"/>
                <w:szCs w:val="20"/>
              </w:rPr>
              <w:t>Stage Name</w:t>
            </w:r>
          </w:p>
        </w:tc>
      </w:tr>
      <w:tr w:rsidR="00EF1F79" w:rsidRPr="00EF1F79" w:rsidTr="00EF1F79">
        <w:trPr>
          <w:trHeight w:val="1444"/>
        </w:trPr>
        <w:tc>
          <w:tcPr>
            <w:tcW w:w="580" w:type="dxa"/>
          </w:tcPr>
          <w:p w:rsidR="00EF1F79" w:rsidRPr="00EF1F79" w:rsidRDefault="00EF1F79" w:rsidP="00EF1F79">
            <w:pPr>
              <w:rPr>
                <w:rFonts w:asciiTheme="minorHAnsi" w:hAnsiTheme="minorHAnsi" w:cstheme="minorHAnsi"/>
                <w:sz w:val="20"/>
                <w:szCs w:val="20"/>
              </w:rPr>
            </w:pPr>
            <w:r>
              <w:rPr>
                <w:rFonts w:asciiTheme="minorHAnsi" w:hAnsiTheme="minorHAnsi" w:cstheme="minorHAnsi"/>
                <w:sz w:val="20"/>
                <w:szCs w:val="20"/>
              </w:rPr>
              <w:t>12</w:t>
            </w:r>
          </w:p>
        </w:tc>
        <w:tc>
          <w:tcPr>
            <w:tcW w:w="2868" w:type="dxa"/>
          </w:tcPr>
          <w:p w:rsidR="00EF1F79" w:rsidRPr="00EF1F79" w:rsidRDefault="00EF1F79" w:rsidP="00EF1F79">
            <w:pPr>
              <w:jc w:val="center"/>
              <w:rPr>
                <w:rFonts w:asciiTheme="minorHAnsi" w:hAnsiTheme="minorHAnsi" w:cstheme="minorHAnsi"/>
                <w:sz w:val="20"/>
                <w:szCs w:val="20"/>
              </w:rPr>
            </w:pPr>
            <w:r w:rsidRPr="00EF1F79">
              <w:rPr>
                <w:rFonts w:cstheme="minorHAnsi"/>
                <w:noProof/>
              </w:rPr>
              <w:drawing>
                <wp:inline distT="0" distB="0" distL="0" distR="0" wp14:anchorId="36222EDE" wp14:editId="586CC1AE">
                  <wp:extent cx="1321841" cy="9338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323535" cy="935035"/>
                          </a:xfrm>
                          <a:prstGeom prst="rect">
                            <a:avLst/>
                          </a:prstGeom>
                        </pic:spPr>
                      </pic:pic>
                    </a:graphicData>
                  </a:graphic>
                </wp:inline>
              </w:drawing>
            </w:r>
          </w:p>
        </w:tc>
        <w:tc>
          <w:tcPr>
            <w:tcW w:w="1683" w:type="dxa"/>
          </w:tcPr>
          <w:p w:rsidR="00EF1F79" w:rsidRPr="00EF1F79" w:rsidRDefault="00EF1F79" w:rsidP="00EF1F79">
            <w:pPr>
              <w:rPr>
                <w:rFonts w:asciiTheme="minorHAnsi" w:hAnsiTheme="minorHAnsi" w:cstheme="minorHAnsi"/>
                <w:sz w:val="20"/>
                <w:szCs w:val="20"/>
              </w:rPr>
            </w:pPr>
          </w:p>
        </w:tc>
      </w:tr>
      <w:tr w:rsidR="00EF1F79" w:rsidRPr="00EF1F79" w:rsidTr="00EF1F79">
        <w:trPr>
          <w:trHeight w:val="1503"/>
        </w:trPr>
        <w:tc>
          <w:tcPr>
            <w:tcW w:w="580" w:type="dxa"/>
          </w:tcPr>
          <w:p w:rsidR="00EF1F79" w:rsidRPr="00EF1F79" w:rsidRDefault="00EF1F79" w:rsidP="00EF1F79">
            <w:pPr>
              <w:rPr>
                <w:rFonts w:asciiTheme="minorHAnsi" w:hAnsiTheme="minorHAnsi" w:cstheme="minorHAnsi"/>
                <w:sz w:val="20"/>
                <w:szCs w:val="20"/>
              </w:rPr>
            </w:pPr>
            <w:r>
              <w:rPr>
                <w:rFonts w:asciiTheme="minorHAnsi" w:hAnsiTheme="minorHAnsi" w:cstheme="minorHAnsi"/>
                <w:sz w:val="20"/>
                <w:szCs w:val="20"/>
              </w:rPr>
              <w:t>13</w:t>
            </w:r>
          </w:p>
        </w:tc>
        <w:tc>
          <w:tcPr>
            <w:tcW w:w="2868" w:type="dxa"/>
          </w:tcPr>
          <w:p w:rsidR="00EF1F79" w:rsidRPr="00EF1F79" w:rsidRDefault="00EF1F79" w:rsidP="00EF1F79">
            <w:pPr>
              <w:jc w:val="center"/>
              <w:rPr>
                <w:rFonts w:asciiTheme="minorHAnsi" w:hAnsiTheme="minorHAnsi" w:cstheme="minorHAnsi"/>
                <w:sz w:val="20"/>
                <w:szCs w:val="20"/>
              </w:rPr>
            </w:pPr>
            <w:r w:rsidRPr="00EF1F79">
              <w:rPr>
                <w:rFonts w:cstheme="minorHAnsi"/>
                <w:noProof/>
              </w:rPr>
              <w:drawing>
                <wp:inline distT="0" distB="0" distL="0" distR="0" wp14:anchorId="5F4F118B" wp14:editId="7760D975">
                  <wp:extent cx="932168" cy="9745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32427" cy="974810"/>
                          </a:xfrm>
                          <a:prstGeom prst="rect">
                            <a:avLst/>
                          </a:prstGeom>
                        </pic:spPr>
                      </pic:pic>
                    </a:graphicData>
                  </a:graphic>
                </wp:inline>
              </w:drawing>
            </w:r>
          </w:p>
        </w:tc>
        <w:tc>
          <w:tcPr>
            <w:tcW w:w="1683" w:type="dxa"/>
          </w:tcPr>
          <w:p w:rsidR="00EF1F79" w:rsidRPr="00EF1F79" w:rsidRDefault="00EF1F79" w:rsidP="00EF1F79">
            <w:pPr>
              <w:rPr>
                <w:rFonts w:asciiTheme="minorHAnsi" w:hAnsiTheme="minorHAnsi" w:cstheme="minorHAnsi"/>
                <w:sz w:val="20"/>
                <w:szCs w:val="20"/>
              </w:rPr>
            </w:pPr>
          </w:p>
        </w:tc>
      </w:tr>
      <w:tr w:rsidR="00EF1F79" w:rsidRPr="00EF1F79" w:rsidTr="00EF1F79">
        <w:trPr>
          <w:trHeight w:val="1299"/>
        </w:trPr>
        <w:tc>
          <w:tcPr>
            <w:tcW w:w="580" w:type="dxa"/>
          </w:tcPr>
          <w:p w:rsidR="00EF1F79" w:rsidRPr="00EF1F79" w:rsidRDefault="00EF1F79" w:rsidP="00EF1F79">
            <w:pPr>
              <w:rPr>
                <w:rFonts w:asciiTheme="minorHAnsi" w:hAnsiTheme="minorHAnsi" w:cstheme="minorHAnsi"/>
                <w:sz w:val="20"/>
                <w:szCs w:val="20"/>
              </w:rPr>
            </w:pPr>
            <w:r>
              <w:rPr>
                <w:rFonts w:asciiTheme="minorHAnsi" w:hAnsiTheme="minorHAnsi" w:cstheme="minorHAnsi"/>
                <w:sz w:val="20"/>
                <w:szCs w:val="20"/>
              </w:rPr>
              <w:t>14</w:t>
            </w:r>
          </w:p>
        </w:tc>
        <w:tc>
          <w:tcPr>
            <w:tcW w:w="2868" w:type="dxa"/>
          </w:tcPr>
          <w:p w:rsidR="00EF1F79" w:rsidRPr="00EF1F79" w:rsidRDefault="00EF1F79" w:rsidP="00EF1F79">
            <w:pPr>
              <w:jc w:val="center"/>
              <w:rPr>
                <w:rFonts w:asciiTheme="minorHAnsi" w:hAnsiTheme="minorHAnsi" w:cstheme="minorHAnsi"/>
                <w:noProof/>
              </w:rPr>
            </w:pPr>
          </w:p>
          <w:p w:rsidR="00EF1F79" w:rsidRPr="00EF1F79" w:rsidRDefault="00EF1F79" w:rsidP="00EF1F79">
            <w:pPr>
              <w:jc w:val="center"/>
              <w:rPr>
                <w:rFonts w:asciiTheme="minorHAnsi" w:hAnsiTheme="minorHAnsi" w:cstheme="minorHAnsi"/>
                <w:sz w:val="20"/>
                <w:szCs w:val="20"/>
              </w:rPr>
            </w:pPr>
            <w:r w:rsidRPr="00EF1F79">
              <w:rPr>
                <w:rFonts w:cstheme="minorHAnsi"/>
                <w:noProof/>
              </w:rPr>
              <w:drawing>
                <wp:inline distT="0" distB="0" distL="0" distR="0" wp14:anchorId="59836725" wp14:editId="2118EA35">
                  <wp:extent cx="168402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3158" b="15413"/>
                          <a:stretch/>
                        </pic:blipFill>
                        <pic:spPr bwMode="auto">
                          <a:xfrm>
                            <a:off x="0" y="0"/>
                            <a:ext cx="1684020" cy="723900"/>
                          </a:xfrm>
                          <a:prstGeom prst="rect">
                            <a:avLst/>
                          </a:prstGeom>
                          <a:ln>
                            <a:noFill/>
                          </a:ln>
                          <a:extLst>
                            <a:ext uri="{53640926-AAD7-44D8-BBD7-CCE9431645EC}">
                              <a14:shadowObscured xmlns:a14="http://schemas.microsoft.com/office/drawing/2010/main"/>
                            </a:ext>
                          </a:extLst>
                        </pic:spPr>
                      </pic:pic>
                    </a:graphicData>
                  </a:graphic>
                </wp:inline>
              </w:drawing>
            </w:r>
          </w:p>
        </w:tc>
        <w:tc>
          <w:tcPr>
            <w:tcW w:w="1683" w:type="dxa"/>
          </w:tcPr>
          <w:p w:rsidR="00EF1F79" w:rsidRPr="00EF1F79" w:rsidRDefault="00EF1F79" w:rsidP="00EF1F79">
            <w:pPr>
              <w:rPr>
                <w:rFonts w:asciiTheme="minorHAnsi" w:hAnsiTheme="minorHAnsi" w:cstheme="minorHAnsi"/>
                <w:sz w:val="20"/>
                <w:szCs w:val="20"/>
              </w:rPr>
            </w:pPr>
          </w:p>
        </w:tc>
      </w:tr>
      <w:tr w:rsidR="00EF1F79" w:rsidRPr="00EF1F79" w:rsidTr="00EF1F79">
        <w:trPr>
          <w:trHeight w:val="1494"/>
        </w:trPr>
        <w:tc>
          <w:tcPr>
            <w:tcW w:w="580" w:type="dxa"/>
          </w:tcPr>
          <w:p w:rsidR="00EF1F79" w:rsidRPr="00EF1F79" w:rsidRDefault="00EF1F79" w:rsidP="00EF1F79">
            <w:pPr>
              <w:rPr>
                <w:rFonts w:asciiTheme="minorHAnsi" w:hAnsiTheme="minorHAnsi" w:cstheme="minorHAnsi"/>
                <w:sz w:val="20"/>
                <w:szCs w:val="20"/>
              </w:rPr>
            </w:pPr>
            <w:r w:rsidRPr="00EF1F79">
              <w:rPr>
                <w:rFonts w:asciiTheme="minorHAnsi" w:hAnsiTheme="minorHAnsi" w:cstheme="minorHAnsi"/>
                <w:sz w:val="20"/>
                <w:szCs w:val="20"/>
              </w:rPr>
              <w:t>1</w:t>
            </w:r>
            <w:r>
              <w:rPr>
                <w:rFonts w:asciiTheme="minorHAnsi" w:hAnsiTheme="minorHAnsi" w:cstheme="minorHAnsi"/>
                <w:sz w:val="20"/>
                <w:szCs w:val="20"/>
              </w:rPr>
              <w:t>5</w:t>
            </w:r>
          </w:p>
        </w:tc>
        <w:tc>
          <w:tcPr>
            <w:tcW w:w="2868" w:type="dxa"/>
          </w:tcPr>
          <w:p w:rsidR="00EF1F79" w:rsidRPr="00EF1F79" w:rsidRDefault="00EF1F79" w:rsidP="00EF1F79">
            <w:pPr>
              <w:jc w:val="center"/>
              <w:rPr>
                <w:rFonts w:asciiTheme="minorHAnsi" w:hAnsiTheme="minorHAnsi" w:cstheme="minorHAnsi"/>
                <w:noProof/>
              </w:rPr>
            </w:pPr>
          </w:p>
          <w:p w:rsidR="00EF1F79" w:rsidRPr="00EF1F79" w:rsidRDefault="00EF1F79" w:rsidP="00EF1F79">
            <w:pPr>
              <w:jc w:val="center"/>
              <w:rPr>
                <w:rFonts w:asciiTheme="minorHAnsi" w:hAnsiTheme="minorHAnsi" w:cstheme="minorHAnsi"/>
                <w:sz w:val="20"/>
                <w:szCs w:val="20"/>
              </w:rPr>
            </w:pPr>
            <w:r w:rsidRPr="00EF1F79">
              <w:rPr>
                <w:rFonts w:cstheme="minorHAnsi"/>
                <w:noProof/>
              </w:rPr>
              <w:drawing>
                <wp:inline distT="0" distB="0" distL="0" distR="0" wp14:anchorId="53DDBF15" wp14:editId="7CF85B92">
                  <wp:extent cx="9144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1682" t="15474" r="13551" b="12313"/>
                          <a:stretch/>
                        </pic:blipFill>
                        <pic:spPr bwMode="auto">
                          <a:xfrm>
                            <a:off x="0" y="0"/>
                            <a:ext cx="916087" cy="801576"/>
                          </a:xfrm>
                          <a:prstGeom prst="rect">
                            <a:avLst/>
                          </a:prstGeom>
                          <a:ln>
                            <a:noFill/>
                          </a:ln>
                          <a:extLst>
                            <a:ext uri="{53640926-AAD7-44D8-BBD7-CCE9431645EC}">
                              <a14:shadowObscured xmlns:a14="http://schemas.microsoft.com/office/drawing/2010/main"/>
                            </a:ext>
                          </a:extLst>
                        </pic:spPr>
                      </pic:pic>
                    </a:graphicData>
                  </a:graphic>
                </wp:inline>
              </w:drawing>
            </w:r>
          </w:p>
        </w:tc>
        <w:tc>
          <w:tcPr>
            <w:tcW w:w="1683" w:type="dxa"/>
          </w:tcPr>
          <w:p w:rsidR="00EF1F79" w:rsidRPr="00EF1F79" w:rsidRDefault="00EF1F79" w:rsidP="00EF1F79">
            <w:pPr>
              <w:rPr>
                <w:rFonts w:asciiTheme="minorHAnsi" w:hAnsiTheme="minorHAnsi" w:cstheme="minorHAnsi"/>
                <w:sz w:val="20"/>
                <w:szCs w:val="20"/>
              </w:rPr>
            </w:pPr>
          </w:p>
        </w:tc>
      </w:tr>
    </w:tbl>
    <w:p w:rsidR="00EF1F79" w:rsidRPr="00EF1F79" w:rsidRDefault="00EF1F79" w:rsidP="00EF1F79">
      <w:pPr>
        <w:spacing w:after="0"/>
        <w:rPr>
          <w:rFonts w:cstheme="minorHAnsi"/>
          <w:sz w:val="20"/>
          <w:szCs w:val="20"/>
        </w:rPr>
      </w:pPr>
    </w:p>
    <w:p w:rsidR="00EF1F79" w:rsidRPr="00EF1F79" w:rsidRDefault="00EF1F79" w:rsidP="00EF1F79">
      <w:pPr>
        <w:spacing w:after="0"/>
        <w:rPr>
          <w:rFonts w:cstheme="minorHAnsi"/>
          <w:sz w:val="20"/>
          <w:szCs w:val="20"/>
        </w:rPr>
      </w:pPr>
    </w:p>
    <w:p w:rsidR="00EF1F79" w:rsidRDefault="00EF1F79" w:rsidP="00EF1F79">
      <w:pPr>
        <w:spacing w:after="0"/>
        <w:rPr>
          <w:rFonts w:cstheme="minorHAnsi"/>
          <w:sz w:val="20"/>
          <w:szCs w:val="20"/>
        </w:rPr>
      </w:pPr>
    </w:p>
    <w:p w:rsidR="000302A4" w:rsidRPr="00EF1F79" w:rsidRDefault="000302A4" w:rsidP="00EF1F79">
      <w:pPr>
        <w:spacing w:after="0"/>
        <w:rPr>
          <w:rFonts w:cstheme="minorHAnsi"/>
          <w:sz w:val="20"/>
          <w:szCs w:val="20"/>
        </w:rPr>
      </w:pPr>
    </w:p>
    <w:p w:rsidR="00EF1F79" w:rsidRDefault="00EF1F79" w:rsidP="00EF1F79">
      <w:pPr>
        <w:spacing w:after="0"/>
        <w:rPr>
          <w:rFonts w:cstheme="minorHAnsi"/>
          <w:sz w:val="20"/>
          <w:szCs w:val="20"/>
        </w:rPr>
      </w:pPr>
    </w:p>
    <w:p w:rsidR="00016E52" w:rsidRPr="00455320" w:rsidRDefault="00016E52" w:rsidP="000302A4">
      <w:pPr>
        <w:pStyle w:val="ListParagraph"/>
        <w:numPr>
          <w:ilvl w:val="0"/>
          <w:numId w:val="4"/>
        </w:numPr>
        <w:spacing w:after="0" w:line="360" w:lineRule="auto"/>
        <w:rPr>
          <w:rFonts w:cstheme="minorHAnsi"/>
        </w:rPr>
      </w:pPr>
      <w:r w:rsidRPr="00455320">
        <w:rPr>
          <w:rFonts w:cstheme="minorHAnsi"/>
        </w:rPr>
        <w:lastRenderedPageBreak/>
        <w:t>What are sex cells called? ________________________________</w:t>
      </w:r>
    </w:p>
    <w:p w:rsidR="00016E52" w:rsidRPr="00455320" w:rsidRDefault="00016E52" w:rsidP="000302A4">
      <w:pPr>
        <w:pStyle w:val="ListParagraph"/>
        <w:numPr>
          <w:ilvl w:val="0"/>
          <w:numId w:val="4"/>
        </w:numPr>
        <w:spacing w:after="0" w:line="360" w:lineRule="auto"/>
        <w:rPr>
          <w:rFonts w:cstheme="minorHAnsi"/>
        </w:rPr>
      </w:pPr>
      <w:r w:rsidRPr="00455320">
        <w:rPr>
          <w:rFonts w:cstheme="minorHAnsi"/>
        </w:rPr>
        <w:t>When two sex cells combine what is the new organism called? _________________________</w:t>
      </w:r>
    </w:p>
    <w:p w:rsidR="00016E52" w:rsidRPr="00455320" w:rsidRDefault="00016E52" w:rsidP="000302A4">
      <w:pPr>
        <w:numPr>
          <w:ilvl w:val="0"/>
          <w:numId w:val="4"/>
        </w:numPr>
        <w:spacing w:after="0" w:line="360" w:lineRule="auto"/>
        <w:rPr>
          <w:rFonts w:cstheme="minorHAnsi"/>
        </w:rPr>
      </w:pPr>
      <w:r w:rsidRPr="00455320">
        <w:rPr>
          <w:rFonts w:cstheme="minorHAnsi"/>
        </w:rPr>
        <w:t xml:space="preserve">The normal chromosome number is called the ______________ number, 2n. </w:t>
      </w:r>
    </w:p>
    <w:p w:rsidR="00016E52" w:rsidRPr="00455320" w:rsidRDefault="00016E52" w:rsidP="000302A4">
      <w:pPr>
        <w:numPr>
          <w:ilvl w:val="0"/>
          <w:numId w:val="4"/>
        </w:numPr>
        <w:spacing w:after="0" w:line="360" w:lineRule="auto"/>
        <w:rPr>
          <w:rFonts w:cstheme="minorHAnsi"/>
        </w:rPr>
      </w:pPr>
      <w:r w:rsidRPr="00455320">
        <w:rPr>
          <w:rFonts w:cstheme="minorHAnsi"/>
        </w:rPr>
        <w:t xml:space="preserve">The number after the reduction of meiosis is called monoploid or _____________ number, n. </w:t>
      </w:r>
    </w:p>
    <w:p w:rsidR="00016E52" w:rsidRPr="00455320" w:rsidRDefault="00016E52" w:rsidP="000302A4">
      <w:pPr>
        <w:numPr>
          <w:ilvl w:val="0"/>
          <w:numId w:val="4"/>
        </w:numPr>
        <w:spacing w:after="0" w:line="360" w:lineRule="auto"/>
        <w:rPr>
          <w:rFonts w:cstheme="minorHAnsi"/>
          <w:bCs/>
        </w:rPr>
      </w:pPr>
      <w:r w:rsidRPr="00455320">
        <w:rPr>
          <w:rFonts w:cstheme="minorHAnsi"/>
          <w:bCs/>
        </w:rPr>
        <w:t>There are ________ rounds of nuclear divisions during meiosis. Resulting in ____ cells formed after cytokinesis.</w:t>
      </w:r>
    </w:p>
    <w:p w:rsidR="00455320" w:rsidRPr="00455320" w:rsidRDefault="00455320" w:rsidP="000302A4">
      <w:pPr>
        <w:numPr>
          <w:ilvl w:val="0"/>
          <w:numId w:val="4"/>
        </w:numPr>
        <w:spacing w:after="0" w:line="360" w:lineRule="auto"/>
        <w:rPr>
          <w:rFonts w:cstheme="minorHAnsi"/>
        </w:rPr>
      </w:pPr>
      <w:r w:rsidRPr="00455320">
        <w:rPr>
          <w:rFonts w:cstheme="minorHAnsi"/>
        </w:rPr>
        <w:t>What are male gonads called? What kind of gametes are created here?</w:t>
      </w:r>
    </w:p>
    <w:p w:rsidR="00455320" w:rsidRPr="00455320" w:rsidRDefault="00455320" w:rsidP="000302A4">
      <w:pPr>
        <w:numPr>
          <w:ilvl w:val="1"/>
          <w:numId w:val="4"/>
        </w:numPr>
        <w:spacing w:after="0" w:line="360" w:lineRule="auto"/>
        <w:rPr>
          <w:rFonts w:cstheme="minorHAnsi"/>
        </w:rPr>
      </w:pPr>
      <w:r w:rsidRPr="00455320">
        <w:rPr>
          <w:rFonts w:cstheme="minorHAnsi"/>
        </w:rPr>
        <w:t xml:space="preserve">Male gonads: </w:t>
      </w:r>
    </w:p>
    <w:p w:rsidR="00455320" w:rsidRPr="00455320" w:rsidRDefault="00455320" w:rsidP="000302A4">
      <w:pPr>
        <w:numPr>
          <w:ilvl w:val="1"/>
          <w:numId w:val="4"/>
        </w:numPr>
        <w:spacing w:after="0" w:line="360" w:lineRule="auto"/>
        <w:rPr>
          <w:rFonts w:cstheme="minorHAnsi"/>
        </w:rPr>
      </w:pPr>
      <w:r w:rsidRPr="00455320">
        <w:rPr>
          <w:rFonts w:cstheme="minorHAnsi"/>
        </w:rPr>
        <w:t>Type of gametes:</w:t>
      </w:r>
    </w:p>
    <w:p w:rsidR="00455320" w:rsidRPr="00455320" w:rsidRDefault="00455320" w:rsidP="000302A4">
      <w:pPr>
        <w:numPr>
          <w:ilvl w:val="1"/>
          <w:numId w:val="4"/>
        </w:numPr>
        <w:spacing w:after="0" w:line="360" w:lineRule="auto"/>
        <w:rPr>
          <w:rFonts w:cstheme="minorHAnsi"/>
        </w:rPr>
      </w:pPr>
      <w:r w:rsidRPr="00455320">
        <w:rPr>
          <w:rFonts w:cstheme="minorHAnsi"/>
        </w:rPr>
        <w:t>Process name:</w:t>
      </w:r>
    </w:p>
    <w:p w:rsidR="00455320" w:rsidRPr="00455320" w:rsidRDefault="00455320" w:rsidP="000302A4">
      <w:pPr>
        <w:numPr>
          <w:ilvl w:val="0"/>
          <w:numId w:val="4"/>
        </w:numPr>
        <w:spacing w:after="0" w:line="360" w:lineRule="auto"/>
        <w:rPr>
          <w:rFonts w:cstheme="minorHAnsi"/>
        </w:rPr>
      </w:pPr>
      <w:r w:rsidRPr="00455320">
        <w:rPr>
          <w:rFonts w:cstheme="minorHAnsi"/>
        </w:rPr>
        <w:t>What are female gonads called? What kind of gametes are created here?</w:t>
      </w:r>
    </w:p>
    <w:p w:rsidR="00455320" w:rsidRPr="00455320" w:rsidRDefault="00455320" w:rsidP="000302A4">
      <w:pPr>
        <w:numPr>
          <w:ilvl w:val="1"/>
          <w:numId w:val="4"/>
        </w:numPr>
        <w:spacing w:after="0" w:line="360" w:lineRule="auto"/>
        <w:rPr>
          <w:rFonts w:cstheme="minorHAnsi"/>
        </w:rPr>
      </w:pPr>
      <w:r w:rsidRPr="00455320">
        <w:rPr>
          <w:rFonts w:cstheme="minorHAnsi"/>
        </w:rPr>
        <w:t>Female gonads:</w:t>
      </w:r>
    </w:p>
    <w:p w:rsidR="00455320" w:rsidRPr="00455320" w:rsidRDefault="00455320" w:rsidP="000302A4">
      <w:pPr>
        <w:numPr>
          <w:ilvl w:val="1"/>
          <w:numId w:val="4"/>
        </w:numPr>
        <w:spacing w:after="0" w:line="360" w:lineRule="auto"/>
        <w:rPr>
          <w:rFonts w:cstheme="minorHAnsi"/>
        </w:rPr>
      </w:pPr>
      <w:r w:rsidRPr="00455320">
        <w:rPr>
          <w:rFonts w:cstheme="minorHAnsi"/>
        </w:rPr>
        <w:t>Type of gametes:</w:t>
      </w:r>
    </w:p>
    <w:p w:rsidR="00455320" w:rsidRPr="00455320" w:rsidRDefault="00455320" w:rsidP="000302A4">
      <w:pPr>
        <w:numPr>
          <w:ilvl w:val="1"/>
          <w:numId w:val="4"/>
        </w:numPr>
        <w:spacing w:after="0" w:line="360" w:lineRule="auto"/>
        <w:rPr>
          <w:rFonts w:cstheme="minorHAnsi"/>
        </w:rPr>
      </w:pPr>
      <w:r w:rsidRPr="00455320">
        <w:rPr>
          <w:rFonts w:cstheme="minorHAnsi"/>
        </w:rPr>
        <w:t>Process name:</w:t>
      </w:r>
    </w:p>
    <w:p w:rsidR="00455320" w:rsidRPr="00455320" w:rsidRDefault="00455320" w:rsidP="00455320">
      <w:pPr>
        <w:rPr>
          <w:rFonts w:cstheme="minorHAnsi"/>
          <w:u w:val="single"/>
        </w:rPr>
      </w:pPr>
      <w:r w:rsidRPr="00455320">
        <w:rPr>
          <w:rFonts w:cstheme="minorHAnsi"/>
          <w:u w:val="single"/>
        </w:rPr>
        <w:t>Karyotypes</w:t>
      </w:r>
    </w:p>
    <w:p w:rsidR="00455320" w:rsidRPr="00455320" w:rsidRDefault="00455320" w:rsidP="00455320">
      <w:pPr>
        <w:numPr>
          <w:ilvl w:val="0"/>
          <w:numId w:val="4"/>
        </w:numPr>
        <w:spacing w:after="0" w:line="240" w:lineRule="auto"/>
        <w:rPr>
          <w:rFonts w:cstheme="minorHAnsi"/>
          <w:bCs/>
        </w:rPr>
      </w:pPr>
      <w:r w:rsidRPr="00455320">
        <w:rPr>
          <w:rFonts w:cstheme="minorHAnsi"/>
          <w:bCs/>
        </w:rPr>
        <w:t xml:space="preserve"> Is this individual a male or female? </w:t>
      </w:r>
    </w:p>
    <w:p w:rsidR="00455320" w:rsidRPr="00455320" w:rsidRDefault="00455320" w:rsidP="00455320">
      <w:pPr>
        <w:rPr>
          <w:rFonts w:cstheme="minorHAnsi"/>
          <w:bCs/>
        </w:rPr>
      </w:pPr>
      <w:r w:rsidRPr="00455320">
        <w:rPr>
          <w:rFonts w:cstheme="minorHAnsi"/>
          <w:noProof/>
        </w:rPr>
        <w:drawing>
          <wp:anchor distT="0" distB="0" distL="114300" distR="114300" simplePos="0" relativeHeight="251661312" behindDoc="0" locked="0" layoutInCell="1" allowOverlap="1">
            <wp:simplePos x="0" y="0"/>
            <wp:positionH relativeFrom="column">
              <wp:posOffset>116205</wp:posOffset>
            </wp:positionH>
            <wp:positionV relativeFrom="paragraph">
              <wp:posOffset>310515</wp:posOffset>
            </wp:positionV>
            <wp:extent cx="2859405" cy="1965325"/>
            <wp:effectExtent l="0" t="0" r="0" b="0"/>
            <wp:wrapSquare wrapText="bothSides"/>
            <wp:docPr id="8" name="Picture 8" descr="m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k"/>
                    <pic:cNvPicPr>
                      <a:picLocks noChangeAspect="1" noChangeArrowheads="1"/>
                    </pic:cNvPicPr>
                  </pic:nvPicPr>
                  <pic:blipFill>
                    <a:blip r:embed="rId22" cstate="print">
                      <a:extLst>
                        <a:ext uri="{28A0092B-C50C-407E-A947-70E740481C1C}">
                          <a14:useLocalDpi xmlns:a14="http://schemas.microsoft.com/office/drawing/2010/main" val="0"/>
                        </a:ext>
                      </a:extLst>
                    </a:blip>
                    <a:srcRect t="8568"/>
                    <a:stretch>
                      <a:fillRect/>
                    </a:stretch>
                  </pic:blipFill>
                  <pic:spPr bwMode="auto">
                    <a:xfrm>
                      <a:off x="0" y="0"/>
                      <a:ext cx="2859405" cy="196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320" w:rsidRPr="00455320" w:rsidRDefault="00455320" w:rsidP="00455320">
      <w:pPr>
        <w:rPr>
          <w:rFonts w:cstheme="minorHAnsi"/>
          <w:bCs/>
        </w:rPr>
      </w:pPr>
    </w:p>
    <w:p w:rsidR="00455320" w:rsidRPr="00455320" w:rsidRDefault="00455320" w:rsidP="00455320">
      <w:pPr>
        <w:numPr>
          <w:ilvl w:val="0"/>
          <w:numId w:val="4"/>
        </w:numPr>
        <w:spacing w:after="0" w:line="240" w:lineRule="auto"/>
        <w:rPr>
          <w:rFonts w:cstheme="minorHAnsi"/>
          <w:bCs/>
        </w:rPr>
      </w:pPr>
      <w:r w:rsidRPr="00455320">
        <w:rPr>
          <w:rFonts w:cstheme="minorHAnsi"/>
          <w:bCs/>
        </w:rPr>
        <w:t>How do you know?</w:t>
      </w:r>
    </w:p>
    <w:p w:rsidR="00455320" w:rsidRPr="00455320" w:rsidRDefault="00455320" w:rsidP="00455320">
      <w:pPr>
        <w:rPr>
          <w:rFonts w:cstheme="minorHAnsi"/>
          <w:bCs/>
        </w:rPr>
      </w:pPr>
    </w:p>
    <w:p w:rsidR="00455320" w:rsidRPr="00455320" w:rsidRDefault="00455320" w:rsidP="00455320">
      <w:pPr>
        <w:rPr>
          <w:rFonts w:cstheme="minorHAnsi"/>
          <w:bCs/>
        </w:rPr>
      </w:pPr>
    </w:p>
    <w:p w:rsidR="00455320" w:rsidRPr="00455320" w:rsidRDefault="00455320" w:rsidP="00455320">
      <w:pPr>
        <w:rPr>
          <w:rFonts w:cstheme="minorHAnsi"/>
          <w:bCs/>
        </w:rPr>
      </w:pPr>
    </w:p>
    <w:p w:rsidR="00455320" w:rsidRPr="00455320" w:rsidRDefault="00455320" w:rsidP="00455320">
      <w:pPr>
        <w:numPr>
          <w:ilvl w:val="0"/>
          <w:numId w:val="4"/>
        </w:numPr>
        <w:spacing w:after="0" w:line="240" w:lineRule="auto"/>
        <w:rPr>
          <w:rFonts w:cstheme="minorHAnsi"/>
          <w:bCs/>
        </w:rPr>
      </w:pPr>
      <w:r w:rsidRPr="00455320">
        <w:rPr>
          <w:rFonts w:cstheme="minorHAnsi"/>
          <w:bCs/>
        </w:rPr>
        <w:t>Did nondisjunction happen?</w:t>
      </w:r>
    </w:p>
    <w:p w:rsidR="00455320" w:rsidRPr="00455320" w:rsidRDefault="00455320" w:rsidP="00455320">
      <w:pPr>
        <w:rPr>
          <w:rFonts w:cstheme="minorHAnsi"/>
          <w:bCs/>
        </w:rPr>
      </w:pPr>
    </w:p>
    <w:p w:rsidR="00455320" w:rsidRPr="00455320" w:rsidRDefault="00455320" w:rsidP="00455320">
      <w:pPr>
        <w:rPr>
          <w:rFonts w:cstheme="minorHAnsi"/>
          <w:bCs/>
        </w:rPr>
      </w:pPr>
    </w:p>
    <w:p w:rsidR="00455320" w:rsidRPr="00455320" w:rsidRDefault="00455320" w:rsidP="00455320">
      <w:pPr>
        <w:numPr>
          <w:ilvl w:val="0"/>
          <w:numId w:val="4"/>
        </w:numPr>
        <w:spacing w:after="0" w:line="240" w:lineRule="auto"/>
        <w:rPr>
          <w:rFonts w:cstheme="minorHAnsi"/>
          <w:bCs/>
        </w:rPr>
      </w:pPr>
      <w:r w:rsidRPr="00455320">
        <w:rPr>
          <w:rFonts w:cstheme="minorHAnsi"/>
          <w:bCs/>
        </w:rPr>
        <w:t>What would you look for in an individual with trisomy?</w:t>
      </w:r>
    </w:p>
    <w:p w:rsidR="00455320" w:rsidRPr="00455320" w:rsidRDefault="00455320" w:rsidP="00455320">
      <w:pPr>
        <w:rPr>
          <w:rFonts w:cstheme="minorHAnsi"/>
          <w:bCs/>
        </w:rPr>
      </w:pPr>
    </w:p>
    <w:p w:rsidR="00455320" w:rsidRPr="00455320" w:rsidRDefault="00455320" w:rsidP="00455320">
      <w:pPr>
        <w:rPr>
          <w:rFonts w:cstheme="minorHAnsi"/>
          <w:bCs/>
        </w:rPr>
      </w:pPr>
    </w:p>
    <w:p w:rsidR="00455320" w:rsidRPr="00455320" w:rsidRDefault="00455320" w:rsidP="00455320">
      <w:pPr>
        <w:numPr>
          <w:ilvl w:val="0"/>
          <w:numId w:val="4"/>
        </w:numPr>
        <w:spacing w:after="0" w:line="240" w:lineRule="auto"/>
        <w:rPr>
          <w:rFonts w:cstheme="minorHAnsi"/>
          <w:bCs/>
        </w:rPr>
      </w:pPr>
      <w:r w:rsidRPr="00455320">
        <w:rPr>
          <w:rFonts w:cstheme="minorHAnsi"/>
          <w:bCs/>
        </w:rPr>
        <w:t>What would you look for in an individual with monosomy?</w:t>
      </w:r>
    </w:p>
    <w:p w:rsidR="00455320" w:rsidRPr="00455320" w:rsidRDefault="00455320" w:rsidP="00455320">
      <w:pPr>
        <w:rPr>
          <w:rFonts w:cstheme="minorHAnsi"/>
          <w:bCs/>
        </w:rPr>
      </w:pPr>
    </w:p>
    <w:p w:rsidR="00016E52" w:rsidRPr="00455320" w:rsidRDefault="00016E52" w:rsidP="00016E52">
      <w:pPr>
        <w:rPr>
          <w:rFonts w:cstheme="minorHAnsi"/>
          <w:bCs/>
        </w:rPr>
      </w:pPr>
    </w:p>
    <w:p w:rsidR="00016E52" w:rsidRPr="00455320" w:rsidRDefault="00016E52" w:rsidP="00EF1F79">
      <w:pPr>
        <w:spacing w:after="0"/>
        <w:rPr>
          <w:rFonts w:cstheme="minorHAnsi"/>
          <w:sz w:val="20"/>
          <w:szCs w:val="20"/>
        </w:rPr>
      </w:pPr>
    </w:p>
    <w:p w:rsidR="00EF1F79" w:rsidRDefault="00EF1F79">
      <w:pPr>
        <w:rPr>
          <w:rFonts w:cstheme="minorHAnsi"/>
        </w:rPr>
      </w:pPr>
    </w:p>
    <w:p w:rsidR="00455320" w:rsidRDefault="00455320">
      <w:pPr>
        <w:rPr>
          <w:rFonts w:cstheme="minorHAnsi"/>
        </w:rPr>
      </w:pPr>
    </w:p>
    <w:p w:rsidR="00455320" w:rsidRDefault="00455320">
      <w:pPr>
        <w:rPr>
          <w:rFonts w:cstheme="minorHAnsi"/>
        </w:rPr>
      </w:pPr>
    </w:p>
    <w:p w:rsidR="00455320" w:rsidRDefault="00455320">
      <w:pPr>
        <w:rPr>
          <w:rFonts w:cstheme="minorHAnsi"/>
        </w:rPr>
      </w:pPr>
    </w:p>
    <w:p w:rsidR="00EF1F79" w:rsidRDefault="00EF1F79">
      <w:pPr>
        <w:rPr>
          <w:rFonts w:cstheme="minorHAnsi"/>
          <w:b/>
        </w:rPr>
      </w:pPr>
      <w:r>
        <w:rPr>
          <w:rFonts w:cstheme="minorHAnsi"/>
          <w:b/>
        </w:rPr>
        <w:lastRenderedPageBreak/>
        <w:t>Topic 4: Cell Cycle Regulation</w:t>
      </w:r>
    </w:p>
    <w:p w:rsidR="007C170F" w:rsidRDefault="007C170F" w:rsidP="007C170F">
      <w:pPr>
        <w:pStyle w:val="ListParagraph"/>
        <w:numPr>
          <w:ilvl w:val="0"/>
          <w:numId w:val="6"/>
        </w:numPr>
        <w:spacing w:line="360" w:lineRule="auto"/>
      </w:pPr>
      <w:r>
        <w:t>____________________ encode proteins (growth factors) for normal cell division.</w:t>
      </w:r>
    </w:p>
    <w:p w:rsidR="007C170F" w:rsidRDefault="007C170F" w:rsidP="007C170F">
      <w:pPr>
        <w:pStyle w:val="ListParagraph"/>
        <w:numPr>
          <w:ilvl w:val="0"/>
          <w:numId w:val="6"/>
        </w:numPr>
        <w:spacing w:line="360" w:lineRule="auto"/>
      </w:pPr>
      <w:r>
        <w:t>A ________________ or ______________________ causes a change in a DNA sequence that may result in cancer.</w:t>
      </w:r>
    </w:p>
    <w:p w:rsidR="007C170F" w:rsidRDefault="007C170F" w:rsidP="007C170F">
      <w:pPr>
        <w:pStyle w:val="ListParagraph"/>
        <w:numPr>
          <w:ilvl w:val="0"/>
          <w:numId w:val="6"/>
        </w:numPr>
        <w:spacing w:line="360" w:lineRule="auto"/>
      </w:pPr>
      <w:r>
        <w:t>_____________ is a disease of the cell cycle.</w:t>
      </w:r>
    </w:p>
    <w:p w:rsidR="007C170F" w:rsidRDefault="007C170F" w:rsidP="007C170F">
      <w:pPr>
        <w:pStyle w:val="ListParagraph"/>
        <w:numPr>
          <w:ilvl w:val="0"/>
          <w:numId w:val="6"/>
        </w:numPr>
        <w:spacing w:line="360" w:lineRule="auto"/>
      </w:pPr>
      <w:r>
        <w:t>______________ is when cancer is described as “non-spreading”</w:t>
      </w:r>
    </w:p>
    <w:p w:rsidR="007C170F" w:rsidRDefault="007C170F" w:rsidP="007C170F">
      <w:pPr>
        <w:pStyle w:val="ListParagraph"/>
        <w:numPr>
          <w:ilvl w:val="0"/>
          <w:numId w:val="6"/>
        </w:numPr>
        <w:spacing w:line="360" w:lineRule="auto"/>
      </w:pPr>
      <w:r>
        <w:t>______________ is when cancer is described as “spreading”</w:t>
      </w:r>
    </w:p>
    <w:p w:rsidR="007C170F" w:rsidRDefault="007C170F" w:rsidP="007C170F">
      <w:pPr>
        <w:pStyle w:val="ListParagraph"/>
        <w:numPr>
          <w:ilvl w:val="0"/>
          <w:numId w:val="6"/>
        </w:numPr>
        <w:spacing w:line="360" w:lineRule="auto"/>
      </w:pPr>
      <w:r>
        <w:t>A ____________ is a mass of cells, formed because of uncontrolled cell division.</w:t>
      </w:r>
    </w:p>
    <w:p w:rsidR="007C170F" w:rsidRDefault="007C170F" w:rsidP="007C170F">
      <w:pPr>
        <w:pStyle w:val="ListParagraph"/>
        <w:numPr>
          <w:ilvl w:val="0"/>
          <w:numId w:val="6"/>
        </w:numPr>
        <w:spacing w:line="360" w:lineRule="auto"/>
      </w:pPr>
      <w:r>
        <w:t>When a _________________ undergoes mutations, it can become a ________________ which produces growth factors uncontrollably, leading to loss of control in the cell cycle.</w:t>
      </w:r>
    </w:p>
    <w:p w:rsidR="007C170F" w:rsidRDefault="007C170F" w:rsidP="007C170F">
      <w:pPr>
        <w:pStyle w:val="ListParagraph"/>
        <w:numPr>
          <w:ilvl w:val="0"/>
          <w:numId w:val="6"/>
        </w:numPr>
        <w:spacing w:line="360" w:lineRule="auto"/>
      </w:pPr>
      <w:r>
        <w:t>The _______ checkpoint is often said to be most important. What are some things checked for at this checkpoint? (use your case study handout)</w:t>
      </w:r>
    </w:p>
    <w:p w:rsidR="007C170F" w:rsidRDefault="007C170F" w:rsidP="007C170F">
      <w:pPr>
        <w:pStyle w:val="ListParagraph"/>
        <w:numPr>
          <w:ilvl w:val="1"/>
          <w:numId w:val="6"/>
        </w:numPr>
        <w:spacing w:line="360" w:lineRule="auto"/>
      </w:pPr>
      <w:r>
        <w:t>_____________</w:t>
      </w:r>
      <w:bookmarkStart w:id="0" w:name="_GoBack"/>
      <w:bookmarkEnd w:id="0"/>
      <w:r>
        <w:t>_______________________</w:t>
      </w:r>
    </w:p>
    <w:p w:rsidR="007C170F" w:rsidRDefault="007C170F" w:rsidP="007C170F">
      <w:pPr>
        <w:pStyle w:val="ListParagraph"/>
        <w:numPr>
          <w:ilvl w:val="1"/>
          <w:numId w:val="6"/>
        </w:numPr>
        <w:spacing w:line="360" w:lineRule="auto"/>
      </w:pPr>
      <w:r>
        <w:t>____________________________________</w:t>
      </w:r>
    </w:p>
    <w:p w:rsidR="007C170F" w:rsidRDefault="007C170F" w:rsidP="007C170F">
      <w:pPr>
        <w:pStyle w:val="ListParagraph"/>
        <w:numPr>
          <w:ilvl w:val="1"/>
          <w:numId w:val="6"/>
        </w:numPr>
        <w:spacing w:line="360" w:lineRule="auto"/>
      </w:pPr>
      <w:r>
        <w:t>____________________________________</w:t>
      </w:r>
    </w:p>
    <w:p w:rsidR="007C170F" w:rsidRDefault="007C170F" w:rsidP="007C170F">
      <w:pPr>
        <w:pStyle w:val="ListParagraph"/>
        <w:numPr>
          <w:ilvl w:val="1"/>
          <w:numId w:val="6"/>
        </w:numPr>
        <w:spacing w:line="360" w:lineRule="auto"/>
      </w:pPr>
      <w:r>
        <w:t>____________________________________</w:t>
      </w:r>
    </w:p>
    <w:p w:rsidR="007C170F" w:rsidRDefault="007C170F" w:rsidP="007C170F">
      <w:pPr>
        <w:pStyle w:val="ListParagraph"/>
        <w:numPr>
          <w:ilvl w:val="0"/>
          <w:numId w:val="6"/>
        </w:numPr>
        <w:spacing w:line="360" w:lineRule="auto"/>
      </w:pPr>
      <w:r>
        <w:t>Some cells do not divide. Rather than moving from G</w:t>
      </w:r>
      <w:r>
        <w:rPr>
          <w:vertAlign w:val="subscript"/>
        </w:rPr>
        <w:t>1</w:t>
      </w:r>
      <w:r>
        <w:t xml:space="preserve"> to S, they enter into ___________</w:t>
      </w:r>
    </w:p>
    <w:p w:rsidR="007C170F" w:rsidRDefault="007C170F" w:rsidP="007C170F">
      <w:pPr>
        <w:pStyle w:val="ListParagraph"/>
        <w:numPr>
          <w:ilvl w:val="0"/>
          <w:numId w:val="6"/>
        </w:numPr>
        <w:spacing w:line="360" w:lineRule="auto"/>
      </w:pPr>
      <w:r>
        <w:t>______________________________________ are responsible for stopping or decreasing the rate of cell division.</w:t>
      </w:r>
    </w:p>
    <w:p w:rsidR="007C170F" w:rsidRDefault="007C170F" w:rsidP="007C170F">
      <w:pPr>
        <w:pStyle w:val="ListParagraph"/>
        <w:numPr>
          <w:ilvl w:val="0"/>
          <w:numId w:val="6"/>
        </w:numPr>
        <w:spacing w:line="360" w:lineRule="auto"/>
      </w:pPr>
      <w:r>
        <w:t>When cells break off a tumor and travel through blood vessels to a new location, the cancer is __________________________________</w:t>
      </w:r>
    </w:p>
    <w:p w:rsidR="007C170F" w:rsidRDefault="007C170F" w:rsidP="007C170F">
      <w:pPr>
        <w:pStyle w:val="ListParagraph"/>
        <w:numPr>
          <w:ilvl w:val="0"/>
          <w:numId w:val="6"/>
        </w:numPr>
        <w:spacing w:line="360" w:lineRule="auto"/>
      </w:pPr>
      <w:r>
        <w:t>In cancerous cell division, neighboring cells ___________________________________ with each other.</w:t>
      </w:r>
    </w:p>
    <w:p w:rsidR="007C170F" w:rsidRDefault="007C170F" w:rsidP="007C170F">
      <w:pPr>
        <w:pStyle w:val="ListParagraph"/>
        <w:numPr>
          <w:ilvl w:val="0"/>
          <w:numId w:val="6"/>
        </w:numPr>
        <w:spacing w:line="360" w:lineRule="auto"/>
      </w:pPr>
      <w:r>
        <w:t>In normal cell division, neighboring cells __________________________________ with each other.</w:t>
      </w:r>
    </w:p>
    <w:p w:rsidR="007C170F" w:rsidRDefault="007C170F" w:rsidP="007C170F">
      <w:pPr>
        <w:pStyle w:val="ListParagraph"/>
        <w:numPr>
          <w:ilvl w:val="0"/>
          <w:numId w:val="6"/>
        </w:numPr>
        <w:spacing w:line="360" w:lineRule="auto"/>
      </w:pPr>
      <w:r>
        <w:t>People with cancer have cells going through ________________________ cell division.</w:t>
      </w:r>
    </w:p>
    <w:p w:rsidR="007C170F" w:rsidRDefault="007C170F" w:rsidP="007C170F">
      <w:pPr>
        <w:pStyle w:val="ListParagraph"/>
        <w:numPr>
          <w:ilvl w:val="0"/>
          <w:numId w:val="6"/>
        </w:numPr>
        <w:spacing w:line="360" w:lineRule="auto"/>
      </w:pPr>
      <w:r>
        <w:t>List some things that can cause mutations: ___________________________________________ ______________________________________________________________________________</w:t>
      </w:r>
    </w:p>
    <w:p w:rsidR="007C170F" w:rsidRPr="00EF1F79" w:rsidRDefault="007C170F">
      <w:pPr>
        <w:rPr>
          <w:rFonts w:cstheme="minorHAnsi"/>
        </w:rPr>
      </w:pPr>
    </w:p>
    <w:sectPr w:rsidR="007C170F" w:rsidRPr="00EF1F79" w:rsidSect="000302A4">
      <w:headerReference w:type="default" r:id="rId23"/>
      <w:pgSz w:w="12240" w:h="15840"/>
      <w:pgMar w:top="54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145" w:rsidRDefault="00900145" w:rsidP="00E22E96">
      <w:pPr>
        <w:spacing w:after="0" w:line="240" w:lineRule="auto"/>
      </w:pPr>
      <w:r>
        <w:separator/>
      </w:r>
    </w:p>
  </w:endnote>
  <w:endnote w:type="continuationSeparator" w:id="0">
    <w:p w:rsidR="00900145" w:rsidRDefault="00900145" w:rsidP="00E2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145" w:rsidRDefault="00900145" w:rsidP="00E22E96">
      <w:pPr>
        <w:spacing w:after="0" w:line="240" w:lineRule="auto"/>
      </w:pPr>
      <w:r>
        <w:separator/>
      </w:r>
    </w:p>
  </w:footnote>
  <w:footnote w:type="continuationSeparator" w:id="0">
    <w:p w:rsidR="00900145" w:rsidRDefault="00900145" w:rsidP="00E22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A4" w:rsidRDefault="000302A4">
    <w:pPr>
      <w:pStyle w:val="Header"/>
    </w:pPr>
  </w:p>
  <w:p w:rsidR="00E22E96" w:rsidRPr="00E22E96" w:rsidRDefault="00E22E96" w:rsidP="00E22E96">
    <w:pPr>
      <w:spacing w:after="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D41"/>
    <w:multiLevelType w:val="hybridMultilevel"/>
    <w:tmpl w:val="518A7A9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D0491"/>
    <w:multiLevelType w:val="hybridMultilevel"/>
    <w:tmpl w:val="A0AA1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307DB"/>
    <w:multiLevelType w:val="hybridMultilevel"/>
    <w:tmpl w:val="A0AA1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F5405"/>
    <w:multiLevelType w:val="hybridMultilevel"/>
    <w:tmpl w:val="DCF8BAB4"/>
    <w:lvl w:ilvl="0" w:tplc="0409000F">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E3694"/>
    <w:multiLevelType w:val="hybridMultilevel"/>
    <w:tmpl w:val="81F04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24812"/>
    <w:multiLevelType w:val="hybridMultilevel"/>
    <w:tmpl w:val="FAFAF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96"/>
    <w:rsid w:val="00016E52"/>
    <w:rsid w:val="000302A4"/>
    <w:rsid w:val="002B6A5D"/>
    <w:rsid w:val="00455320"/>
    <w:rsid w:val="004D3F02"/>
    <w:rsid w:val="007C170F"/>
    <w:rsid w:val="007C1879"/>
    <w:rsid w:val="007E7AEF"/>
    <w:rsid w:val="00900145"/>
    <w:rsid w:val="00BA5A9A"/>
    <w:rsid w:val="00CD5053"/>
    <w:rsid w:val="00E22E96"/>
    <w:rsid w:val="00E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5002"/>
  <w15:chartTrackingRefBased/>
  <w15:docId w15:val="{5969BCD6-73D0-470B-ACF0-E54B1E95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E96"/>
  </w:style>
  <w:style w:type="paragraph" w:styleId="Footer">
    <w:name w:val="footer"/>
    <w:basedOn w:val="Normal"/>
    <w:link w:val="FooterChar"/>
    <w:uiPriority w:val="99"/>
    <w:unhideWhenUsed/>
    <w:rsid w:val="00E2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E96"/>
  </w:style>
  <w:style w:type="paragraph" w:styleId="ListParagraph">
    <w:name w:val="List Paragraph"/>
    <w:basedOn w:val="Normal"/>
    <w:uiPriority w:val="34"/>
    <w:qFormat/>
    <w:rsid w:val="00E22E96"/>
    <w:pPr>
      <w:ind w:left="720"/>
      <w:contextualSpacing/>
    </w:pPr>
  </w:style>
  <w:style w:type="table" w:styleId="TableGrid">
    <w:name w:val="Table Grid"/>
    <w:basedOn w:val="TableNormal"/>
    <w:uiPriority w:val="59"/>
    <w:rsid w:val="00E22E96"/>
    <w:pPr>
      <w:spacing w:after="0" w:line="240" w:lineRule="auto"/>
    </w:pPr>
    <w:rPr>
      <w:rFonts w:ascii="Comic Sans MS" w:eastAsia="Calibri" w:hAnsi="Comic Sans M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0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9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 Bedford</dc:creator>
  <cp:keywords/>
  <dc:description/>
  <cp:lastModifiedBy>Olivia Jensen</cp:lastModifiedBy>
  <cp:revision>2</cp:revision>
  <dcterms:created xsi:type="dcterms:W3CDTF">2018-01-02T12:45:00Z</dcterms:created>
  <dcterms:modified xsi:type="dcterms:W3CDTF">2018-01-02T12:45:00Z</dcterms:modified>
</cp:coreProperties>
</file>